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500DFE" w14:textId="77777777" w:rsidR="00323BEE" w:rsidRDefault="00323BEE" w:rsidP="00D155CD">
      <w:pPr>
        <w:rPr>
          <w:rFonts w:ascii="Times New Roman" w:hAnsi="Times New Roman"/>
          <w:b/>
        </w:rPr>
      </w:pPr>
    </w:p>
    <w:p w14:paraId="5935A9DB" w14:textId="77777777" w:rsidR="00323BEE" w:rsidRDefault="00323BEE" w:rsidP="00D13A90">
      <w:pPr>
        <w:jc w:val="center"/>
        <w:rPr>
          <w:rFonts w:ascii="Times New Roman" w:hAnsi="Times New Roman"/>
          <w:b/>
        </w:rPr>
      </w:pPr>
    </w:p>
    <w:p w14:paraId="7AC21590" w14:textId="77777777" w:rsidR="00D13A90" w:rsidRPr="007E6821" w:rsidRDefault="007E6821" w:rsidP="00D13A9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MODELLO </w:t>
      </w:r>
      <w:r w:rsidR="00D13A90" w:rsidRPr="007E6821">
        <w:rPr>
          <w:rFonts w:ascii="Times New Roman" w:hAnsi="Times New Roman"/>
          <w:b/>
        </w:rPr>
        <w:t>OFFERTA ECONOMICA</w:t>
      </w:r>
    </w:p>
    <w:p w14:paraId="02C241CF" w14:textId="77777777" w:rsidR="00323BEE" w:rsidRDefault="00323BEE" w:rsidP="00323BEE">
      <w:pPr>
        <w:jc w:val="both"/>
        <w:rPr>
          <w:rFonts w:ascii="Times New Roman" w:hAnsi="Times New Roman"/>
        </w:rPr>
      </w:pPr>
    </w:p>
    <w:p w14:paraId="7163457D" w14:textId="788E487A" w:rsidR="00304515" w:rsidRDefault="00304515" w:rsidP="00304515">
      <w:pPr>
        <w:spacing w:after="0" w:line="240" w:lineRule="auto"/>
        <w:ind w:left="993" w:hanging="993"/>
        <w:jc w:val="both"/>
        <w:rPr>
          <w:b/>
          <w:bCs/>
        </w:rPr>
      </w:pPr>
      <w:r w:rsidRPr="00395E5E">
        <w:t>OGGETTO:</w:t>
      </w:r>
      <w:r w:rsidRPr="00395E5E">
        <w:tab/>
      </w:r>
      <w:r w:rsidRPr="00395E5E">
        <w:rPr>
          <w:b/>
          <w:bCs/>
        </w:rPr>
        <w:t>PROCEDURA APERTA EX ART. 71 DEL D.LGS. 36/2023 PER IL SERVIZIO SOSTITUTIVO DI MENSA, MEDIANTE L’UTILIZZO DI BUONI PASTO ELETTRONICI E DEL SERVIZIO PER ACQUISTI DIGITALI NELL’AMBITO DEL PIANO DI WELFARE DEI DIPENDENTI DI SITRASB S.P.A.– PER LA DURATA DI 24 MESI CON EVENTUALE RINNOVO PER ALTRI 24 M</w:t>
      </w:r>
      <w:r>
        <w:rPr>
          <w:b/>
          <w:bCs/>
        </w:rPr>
        <w:t>E</w:t>
      </w:r>
      <w:r w:rsidRPr="00395E5E">
        <w:rPr>
          <w:b/>
          <w:bCs/>
        </w:rPr>
        <w:t xml:space="preserve">SI – CIG </w:t>
      </w:r>
      <w:r w:rsidR="00D00844" w:rsidRPr="00D00844">
        <w:rPr>
          <w:b/>
          <w:bCs/>
        </w:rPr>
        <w:t>BBEF811710</w:t>
      </w:r>
    </w:p>
    <w:p w14:paraId="086DBB76" w14:textId="77777777" w:rsidR="00304515" w:rsidRDefault="00304515" w:rsidP="00304515">
      <w:pPr>
        <w:spacing w:after="0" w:line="240" w:lineRule="auto"/>
        <w:ind w:left="993" w:hanging="993"/>
        <w:jc w:val="both"/>
      </w:pPr>
    </w:p>
    <w:p w14:paraId="74BD4966" w14:textId="77777777" w:rsidR="00304515" w:rsidRDefault="00304515" w:rsidP="00304515">
      <w:pPr>
        <w:spacing w:after="0" w:line="240" w:lineRule="auto"/>
        <w:jc w:val="center"/>
        <w:rPr>
          <w:b/>
          <w:bCs/>
          <w:i/>
          <w:iCs/>
          <w:u w:val="single"/>
        </w:rPr>
      </w:pPr>
    </w:p>
    <w:tbl>
      <w:tblPr>
        <w:tblStyle w:val="Grigliatabella"/>
        <w:tblW w:w="9918" w:type="dxa"/>
        <w:tblInd w:w="-5" w:type="dxa"/>
        <w:tblLook w:val="04A0" w:firstRow="1" w:lastRow="0" w:firstColumn="1" w:lastColumn="0" w:noHBand="0" w:noVBand="1"/>
      </w:tblPr>
      <w:tblGrid>
        <w:gridCol w:w="1555"/>
        <w:gridCol w:w="992"/>
        <w:gridCol w:w="2835"/>
        <w:gridCol w:w="1843"/>
        <w:gridCol w:w="850"/>
        <w:gridCol w:w="992"/>
        <w:gridCol w:w="851"/>
      </w:tblGrid>
      <w:tr w:rsidR="00304515" w:rsidRPr="00BC4747" w14:paraId="1FD54665" w14:textId="77777777" w:rsidTr="00B90537">
        <w:trPr>
          <w:trHeight w:val="376"/>
        </w:trPr>
        <w:tc>
          <w:tcPr>
            <w:tcW w:w="1555" w:type="dxa"/>
            <w:vAlign w:val="center"/>
          </w:tcPr>
          <w:p w14:paraId="1CB5BC5A" w14:textId="77777777" w:rsidR="00304515" w:rsidRPr="00BC4747" w:rsidRDefault="00304515" w:rsidP="00B90537">
            <w:pPr>
              <w:spacing w:beforeLines="40" w:before="96" w:afterLines="40" w:after="96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BC4747">
              <w:rPr>
                <w:rFonts w:ascii="Calibri Light" w:hAnsi="Calibri Light" w:cs="Calibri Light"/>
                <w:sz w:val="20"/>
                <w:szCs w:val="20"/>
              </w:rPr>
              <w:t>Il sottoscritto</w:t>
            </w:r>
          </w:p>
        </w:tc>
        <w:tc>
          <w:tcPr>
            <w:tcW w:w="5670" w:type="dxa"/>
            <w:gridSpan w:val="3"/>
            <w:vAlign w:val="center"/>
          </w:tcPr>
          <w:p w14:paraId="03078A90" w14:textId="77777777" w:rsidR="00304515" w:rsidRPr="00BC4747" w:rsidRDefault="00304515" w:rsidP="00B90537">
            <w:pPr>
              <w:spacing w:beforeLines="40" w:before="96" w:afterLines="40" w:after="96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35B5CD3" w14:textId="77777777" w:rsidR="00304515" w:rsidRPr="00BC4747" w:rsidRDefault="00304515" w:rsidP="00B90537">
            <w:pPr>
              <w:spacing w:beforeLines="40" w:before="96" w:afterLines="40" w:after="96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BC4747">
              <w:rPr>
                <w:rFonts w:ascii="Calibri Light" w:hAnsi="Calibri Light" w:cs="Calibri Light"/>
                <w:sz w:val="20"/>
                <w:szCs w:val="20"/>
              </w:rPr>
              <w:t xml:space="preserve">nato il </w:t>
            </w:r>
          </w:p>
        </w:tc>
        <w:tc>
          <w:tcPr>
            <w:tcW w:w="1843" w:type="dxa"/>
            <w:gridSpan w:val="2"/>
            <w:vAlign w:val="center"/>
          </w:tcPr>
          <w:p w14:paraId="7304F26D" w14:textId="77777777" w:rsidR="00304515" w:rsidRPr="00BC4747" w:rsidRDefault="00304515" w:rsidP="00B90537">
            <w:pPr>
              <w:spacing w:beforeLines="40" w:before="96" w:afterLines="40" w:after="96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304515" w:rsidRPr="00BC4747" w14:paraId="51A89E56" w14:textId="77777777" w:rsidTr="00B90537">
        <w:trPr>
          <w:trHeight w:val="340"/>
        </w:trPr>
        <w:tc>
          <w:tcPr>
            <w:tcW w:w="1555" w:type="dxa"/>
            <w:vAlign w:val="center"/>
          </w:tcPr>
          <w:p w14:paraId="53FA61D6" w14:textId="77777777" w:rsidR="00304515" w:rsidRPr="00BC4747" w:rsidRDefault="00304515" w:rsidP="00B90537">
            <w:pPr>
              <w:spacing w:beforeLines="40" w:before="96" w:afterLines="40" w:after="96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BC4747">
              <w:rPr>
                <w:rFonts w:ascii="Calibri Light" w:hAnsi="Calibri Light" w:cs="Calibri Light"/>
                <w:sz w:val="20"/>
                <w:szCs w:val="20"/>
              </w:rPr>
              <w:t>nato a</w:t>
            </w:r>
          </w:p>
        </w:tc>
        <w:tc>
          <w:tcPr>
            <w:tcW w:w="8363" w:type="dxa"/>
            <w:gridSpan w:val="6"/>
            <w:vAlign w:val="center"/>
          </w:tcPr>
          <w:p w14:paraId="47884414" w14:textId="77777777" w:rsidR="00304515" w:rsidRPr="00BC4747" w:rsidRDefault="00304515" w:rsidP="00B90537">
            <w:pPr>
              <w:spacing w:beforeLines="40" w:before="96" w:afterLines="40" w:after="96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304515" w:rsidRPr="00BC4747" w14:paraId="0D40877C" w14:textId="77777777" w:rsidTr="00B90537">
        <w:trPr>
          <w:trHeight w:val="340"/>
        </w:trPr>
        <w:tc>
          <w:tcPr>
            <w:tcW w:w="1555" w:type="dxa"/>
            <w:vAlign w:val="center"/>
          </w:tcPr>
          <w:p w14:paraId="4CCF38BC" w14:textId="77777777" w:rsidR="00304515" w:rsidRPr="00BC4747" w:rsidRDefault="00304515" w:rsidP="00B90537">
            <w:pPr>
              <w:spacing w:beforeLines="40" w:before="96" w:afterLines="40" w:after="96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BC4747">
              <w:rPr>
                <w:rFonts w:ascii="Calibri Light" w:hAnsi="Calibri Light" w:cs="Calibri Light"/>
                <w:sz w:val="20"/>
                <w:szCs w:val="20"/>
              </w:rPr>
              <w:t>residente in</w:t>
            </w:r>
          </w:p>
        </w:tc>
        <w:tc>
          <w:tcPr>
            <w:tcW w:w="5670" w:type="dxa"/>
            <w:gridSpan w:val="3"/>
            <w:vAlign w:val="center"/>
          </w:tcPr>
          <w:p w14:paraId="44C068ED" w14:textId="77777777" w:rsidR="00304515" w:rsidRPr="00BC4747" w:rsidRDefault="00304515" w:rsidP="00B90537">
            <w:pPr>
              <w:spacing w:beforeLines="40" w:before="96" w:afterLines="40" w:after="96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48623C4" w14:textId="77777777" w:rsidR="00304515" w:rsidRPr="00BC4747" w:rsidRDefault="00304515" w:rsidP="00B90537">
            <w:pPr>
              <w:spacing w:beforeLines="40" w:before="96" w:afterLines="40" w:after="96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CAP</w:t>
            </w:r>
          </w:p>
        </w:tc>
        <w:tc>
          <w:tcPr>
            <w:tcW w:w="1843" w:type="dxa"/>
            <w:gridSpan w:val="2"/>
            <w:vAlign w:val="center"/>
          </w:tcPr>
          <w:p w14:paraId="4916DD9C" w14:textId="77777777" w:rsidR="00304515" w:rsidRPr="00BC4747" w:rsidRDefault="00304515" w:rsidP="00B90537">
            <w:pPr>
              <w:spacing w:beforeLines="40" w:before="96" w:afterLines="40" w:after="96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304515" w:rsidRPr="00BC4747" w14:paraId="026C971C" w14:textId="77777777" w:rsidTr="00B90537">
        <w:trPr>
          <w:trHeight w:val="340"/>
        </w:trPr>
        <w:tc>
          <w:tcPr>
            <w:tcW w:w="1555" w:type="dxa"/>
            <w:vAlign w:val="center"/>
          </w:tcPr>
          <w:p w14:paraId="7F9A6367" w14:textId="77777777" w:rsidR="00304515" w:rsidRPr="00BC4747" w:rsidRDefault="00304515" w:rsidP="00B90537">
            <w:pPr>
              <w:spacing w:beforeLines="40" w:before="96" w:afterLines="40" w:after="96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BC4747">
              <w:rPr>
                <w:rFonts w:ascii="Calibri Light" w:hAnsi="Calibri Light" w:cs="Calibri Light"/>
                <w:sz w:val="20"/>
                <w:szCs w:val="20"/>
              </w:rPr>
              <w:t>via</w:t>
            </w:r>
          </w:p>
        </w:tc>
        <w:tc>
          <w:tcPr>
            <w:tcW w:w="6520" w:type="dxa"/>
            <w:gridSpan w:val="4"/>
            <w:vAlign w:val="center"/>
          </w:tcPr>
          <w:p w14:paraId="60E471EF" w14:textId="77777777" w:rsidR="00304515" w:rsidRPr="00BC4747" w:rsidRDefault="00304515" w:rsidP="00B90537">
            <w:pPr>
              <w:spacing w:beforeLines="40" w:before="96" w:afterLines="40" w:after="96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6F3C00E" w14:textId="77777777" w:rsidR="00304515" w:rsidRPr="00BC4747" w:rsidRDefault="00304515" w:rsidP="00B90537">
            <w:pPr>
              <w:spacing w:beforeLines="40" w:before="96" w:afterLines="40" w:after="96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BC4747">
              <w:rPr>
                <w:rFonts w:ascii="Calibri Light" w:hAnsi="Calibri Light" w:cs="Calibri Light"/>
                <w:sz w:val="20"/>
                <w:szCs w:val="20"/>
              </w:rPr>
              <w:t>n. civico</w:t>
            </w:r>
          </w:p>
        </w:tc>
        <w:tc>
          <w:tcPr>
            <w:tcW w:w="851" w:type="dxa"/>
            <w:vAlign w:val="center"/>
          </w:tcPr>
          <w:p w14:paraId="401BB7F2" w14:textId="77777777" w:rsidR="00304515" w:rsidRPr="00BC4747" w:rsidRDefault="00304515" w:rsidP="00B90537">
            <w:pPr>
              <w:spacing w:beforeLines="40" w:before="96" w:afterLines="40" w:after="96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304515" w:rsidRPr="00BC4747" w14:paraId="642731E9" w14:textId="77777777" w:rsidTr="00B90537">
        <w:trPr>
          <w:trHeight w:val="340"/>
        </w:trPr>
        <w:tc>
          <w:tcPr>
            <w:tcW w:w="1555" w:type="dxa"/>
            <w:vAlign w:val="center"/>
          </w:tcPr>
          <w:p w14:paraId="1AEDB8A2" w14:textId="77777777" w:rsidR="00304515" w:rsidRPr="00BC4747" w:rsidRDefault="00304515" w:rsidP="00B90537">
            <w:pPr>
              <w:spacing w:beforeLines="40" w:before="96" w:afterLines="40" w:after="96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BC4747">
              <w:rPr>
                <w:rFonts w:ascii="Calibri Light" w:hAnsi="Calibri Light" w:cs="Calibri Light"/>
                <w:sz w:val="20"/>
                <w:szCs w:val="20"/>
              </w:rPr>
              <w:t>C.F.</w:t>
            </w:r>
          </w:p>
        </w:tc>
        <w:tc>
          <w:tcPr>
            <w:tcW w:w="8363" w:type="dxa"/>
            <w:gridSpan w:val="6"/>
            <w:vAlign w:val="center"/>
          </w:tcPr>
          <w:p w14:paraId="2CD0DFD1" w14:textId="77777777" w:rsidR="00304515" w:rsidRPr="00BC4747" w:rsidRDefault="00304515" w:rsidP="00B90537">
            <w:pPr>
              <w:spacing w:beforeLines="40" w:before="96" w:afterLines="40" w:after="96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304515" w:rsidRPr="00BC4747" w14:paraId="2D8B6DF2" w14:textId="77777777" w:rsidTr="00B90537">
        <w:trPr>
          <w:trHeight w:val="340"/>
        </w:trPr>
        <w:tc>
          <w:tcPr>
            <w:tcW w:w="1555" w:type="dxa"/>
            <w:vAlign w:val="center"/>
          </w:tcPr>
          <w:p w14:paraId="4EB2A171" w14:textId="77777777" w:rsidR="00304515" w:rsidRPr="00BC4747" w:rsidRDefault="00304515" w:rsidP="00B90537">
            <w:pPr>
              <w:spacing w:beforeLines="40" w:before="96" w:afterLines="40" w:after="96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BC4747">
              <w:rPr>
                <w:rFonts w:ascii="Calibri Light" w:hAnsi="Calibri Light" w:cs="Calibri Light"/>
                <w:sz w:val="20"/>
                <w:szCs w:val="20"/>
              </w:rPr>
              <w:t xml:space="preserve">in qualità di </w:t>
            </w:r>
          </w:p>
        </w:tc>
        <w:tc>
          <w:tcPr>
            <w:tcW w:w="8363" w:type="dxa"/>
            <w:gridSpan w:val="6"/>
            <w:vAlign w:val="center"/>
          </w:tcPr>
          <w:p w14:paraId="35E8582C" w14:textId="77777777" w:rsidR="00304515" w:rsidRPr="00BC4747" w:rsidRDefault="00304515" w:rsidP="00B90537">
            <w:pPr>
              <w:spacing w:beforeLines="40" w:before="96" w:afterLines="40" w:after="96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304515" w:rsidRPr="00BC4747" w14:paraId="76E15FDF" w14:textId="77777777" w:rsidTr="00B90537">
        <w:trPr>
          <w:trHeight w:val="340"/>
        </w:trPr>
        <w:tc>
          <w:tcPr>
            <w:tcW w:w="2547" w:type="dxa"/>
            <w:gridSpan w:val="2"/>
            <w:vAlign w:val="center"/>
          </w:tcPr>
          <w:p w14:paraId="5905AE36" w14:textId="77777777" w:rsidR="00304515" w:rsidRPr="00BC4747" w:rsidRDefault="00304515" w:rsidP="00B90537">
            <w:pPr>
              <w:spacing w:beforeLines="40" w:before="96" w:afterLines="40" w:after="96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BC4747">
              <w:rPr>
                <w:rFonts w:ascii="Calibri Light" w:hAnsi="Calibri Light" w:cs="Calibri Light"/>
                <w:sz w:val="20"/>
                <w:szCs w:val="20"/>
              </w:rPr>
              <w:t>dell’operatore economico</w:t>
            </w:r>
          </w:p>
        </w:tc>
        <w:tc>
          <w:tcPr>
            <w:tcW w:w="7371" w:type="dxa"/>
            <w:gridSpan w:val="5"/>
            <w:vAlign w:val="center"/>
          </w:tcPr>
          <w:p w14:paraId="49F92A87" w14:textId="77777777" w:rsidR="00304515" w:rsidRPr="00BC4747" w:rsidRDefault="00304515" w:rsidP="00B90537">
            <w:pPr>
              <w:spacing w:beforeLines="40" w:before="96" w:afterLines="40" w:after="96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304515" w:rsidRPr="00BC4747" w14:paraId="7485D616" w14:textId="77777777" w:rsidTr="00B90537">
        <w:trPr>
          <w:trHeight w:val="340"/>
        </w:trPr>
        <w:tc>
          <w:tcPr>
            <w:tcW w:w="2547" w:type="dxa"/>
            <w:gridSpan w:val="2"/>
            <w:vAlign w:val="center"/>
          </w:tcPr>
          <w:p w14:paraId="3F27DE41" w14:textId="77777777" w:rsidR="00304515" w:rsidRPr="00BC4747" w:rsidRDefault="00304515" w:rsidP="00B90537">
            <w:pPr>
              <w:spacing w:beforeLines="40" w:before="96" w:afterLines="40" w:after="96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BC4747">
              <w:rPr>
                <w:rFonts w:ascii="Calibri Light" w:hAnsi="Calibri Light" w:cs="Calibri Light"/>
                <w:sz w:val="20"/>
                <w:szCs w:val="20"/>
              </w:rPr>
              <w:t>con sede legale in</w:t>
            </w:r>
          </w:p>
        </w:tc>
        <w:tc>
          <w:tcPr>
            <w:tcW w:w="7371" w:type="dxa"/>
            <w:gridSpan w:val="5"/>
            <w:vAlign w:val="center"/>
          </w:tcPr>
          <w:p w14:paraId="77864158" w14:textId="77777777" w:rsidR="00304515" w:rsidRPr="00BC4747" w:rsidRDefault="00304515" w:rsidP="00B90537">
            <w:pPr>
              <w:spacing w:beforeLines="40" w:before="96" w:afterLines="40" w:after="96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304515" w:rsidRPr="00BC4747" w14:paraId="57E64F8C" w14:textId="77777777" w:rsidTr="00B90537">
        <w:trPr>
          <w:trHeight w:val="340"/>
        </w:trPr>
        <w:tc>
          <w:tcPr>
            <w:tcW w:w="1555" w:type="dxa"/>
            <w:vAlign w:val="center"/>
          </w:tcPr>
          <w:p w14:paraId="4D72F36A" w14:textId="77777777" w:rsidR="00304515" w:rsidRPr="00BC4747" w:rsidRDefault="00304515" w:rsidP="00B90537">
            <w:pPr>
              <w:spacing w:beforeLines="40" w:before="96" w:afterLines="40" w:after="96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BC4747">
              <w:rPr>
                <w:rFonts w:ascii="Calibri Light" w:hAnsi="Calibri Light" w:cs="Calibri Light"/>
                <w:sz w:val="20"/>
                <w:szCs w:val="20"/>
              </w:rPr>
              <w:t>via</w:t>
            </w:r>
          </w:p>
        </w:tc>
        <w:tc>
          <w:tcPr>
            <w:tcW w:w="6520" w:type="dxa"/>
            <w:gridSpan w:val="4"/>
            <w:vAlign w:val="center"/>
          </w:tcPr>
          <w:p w14:paraId="4DF1193A" w14:textId="77777777" w:rsidR="00304515" w:rsidRPr="00BC4747" w:rsidRDefault="00304515" w:rsidP="00B90537">
            <w:pPr>
              <w:spacing w:beforeLines="40" w:before="96" w:afterLines="40" w:after="96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561993E" w14:textId="77777777" w:rsidR="00304515" w:rsidRPr="00BC4747" w:rsidRDefault="00304515" w:rsidP="00B90537">
            <w:pPr>
              <w:spacing w:beforeLines="40" w:before="96" w:afterLines="40" w:after="96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BC4747">
              <w:rPr>
                <w:rFonts w:ascii="Calibri Light" w:hAnsi="Calibri Light" w:cs="Calibri Light"/>
                <w:sz w:val="20"/>
                <w:szCs w:val="20"/>
              </w:rPr>
              <w:t>n. civico</w:t>
            </w:r>
          </w:p>
        </w:tc>
        <w:tc>
          <w:tcPr>
            <w:tcW w:w="851" w:type="dxa"/>
            <w:vAlign w:val="center"/>
          </w:tcPr>
          <w:p w14:paraId="7C40AAD3" w14:textId="77777777" w:rsidR="00304515" w:rsidRPr="00BC4747" w:rsidRDefault="00304515" w:rsidP="00B90537">
            <w:pPr>
              <w:spacing w:beforeLines="40" w:before="96" w:afterLines="40" w:after="96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304515" w:rsidRPr="00BC4747" w14:paraId="085AF43D" w14:textId="77777777" w:rsidTr="00B90537">
        <w:trPr>
          <w:trHeight w:val="340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3986811B" w14:textId="77777777" w:rsidR="00304515" w:rsidRPr="00BC4747" w:rsidRDefault="00304515" w:rsidP="00B90537">
            <w:pPr>
              <w:spacing w:beforeLines="40" w:before="96" w:afterLines="40" w:after="96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BC4747">
              <w:rPr>
                <w:rFonts w:ascii="Calibri Light" w:hAnsi="Calibri Light" w:cs="Calibri Light"/>
                <w:sz w:val="20"/>
                <w:szCs w:val="20"/>
              </w:rPr>
              <w:t>C.F.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vAlign w:val="center"/>
          </w:tcPr>
          <w:p w14:paraId="7813BB14" w14:textId="77777777" w:rsidR="00304515" w:rsidRPr="00BC4747" w:rsidRDefault="00304515" w:rsidP="00B90537">
            <w:pPr>
              <w:spacing w:beforeLines="40" w:before="96" w:afterLines="40" w:after="96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7FCD90A" w14:textId="77777777" w:rsidR="00304515" w:rsidRPr="00BC4747" w:rsidRDefault="00304515" w:rsidP="00B90537">
            <w:pPr>
              <w:spacing w:beforeLines="40" w:before="96" w:afterLines="40" w:after="96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BC4747">
              <w:rPr>
                <w:rFonts w:ascii="Calibri Light" w:hAnsi="Calibri Light" w:cs="Calibri Light"/>
                <w:sz w:val="20"/>
                <w:szCs w:val="20"/>
              </w:rPr>
              <w:t>P.IVA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vAlign w:val="center"/>
          </w:tcPr>
          <w:p w14:paraId="2A1F2854" w14:textId="77777777" w:rsidR="00304515" w:rsidRPr="00BC4747" w:rsidRDefault="00304515" w:rsidP="00B90537">
            <w:pPr>
              <w:spacing w:beforeLines="40" w:before="96" w:afterLines="40" w:after="96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304515" w:rsidRPr="00BC4747" w14:paraId="42DB3544" w14:textId="77777777" w:rsidTr="00B90537">
        <w:trPr>
          <w:trHeight w:val="340"/>
        </w:trPr>
        <w:tc>
          <w:tcPr>
            <w:tcW w:w="1555" w:type="dxa"/>
            <w:tcBorders>
              <w:bottom w:val="single" w:sz="8" w:space="0" w:color="000000"/>
            </w:tcBorders>
            <w:vAlign w:val="center"/>
          </w:tcPr>
          <w:p w14:paraId="245873D8" w14:textId="77777777" w:rsidR="00304515" w:rsidRPr="00BC4747" w:rsidRDefault="00304515" w:rsidP="00B90537">
            <w:pPr>
              <w:spacing w:beforeLines="40" w:before="96" w:afterLines="40" w:after="96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BC4747">
              <w:rPr>
                <w:rFonts w:ascii="Calibri Light" w:hAnsi="Calibri Light" w:cs="Calibri Light"/>
                <w:sz w:val="20"/>
                <w:szCs w:val="20"/>
              </w:rPr>
              <w:t>Telefono</w:t>
            </w:r>
          </w:p>
        </w:tc>
        <w:tc>
          <w:tcPr>
            <w:tcW w:w="3827" w:type="dxa"/>
            <w:gridSpan w:val="2"/>
            <w:tcBorders>
              <w:bottom w:val="single" w:sz="8" w:space="0" w:color="000000"/>
            </w:tcBorders>
            <w:vAlign w:val="center"/>
          </w:tcPr>
          <w:p w14:paraId="7060FB55" w14:textId="77777777" w:rsidR="00304515" w:rsidRPr="00BC4747" w:rsidRDefault="00304515" w:rsidP="00B90537">
            <w:pPr>
              <w:spacing w:beforeLines="40" w:before="96" w:afterLines="40" w:after="96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8" w:space="0" w:color="000000"/>
            </w:tcBorders>
            <w:vAlign w:val="center"/>
          </w:tcPr>
          <w:p w14:paraId="5396F239" w14:textId="77777777" w:rsidR="00304515" w:rsidRPr="00BC4747" w:rsidRDefault="00304515" w:rsidP="00B90537">
            <w:pPr>
              <w:spacing w:beforeLines="40" w:before="96" w:afterLines="40" w:after="96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BC4747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  <w:tc>
          <w:tcPr>
            <w:tcW w:w="2693" w:type="dxa"/>
            <w:gridSpan w:val="3"/>
            <w:tcBorders>
              <w:bottom w:val="single" w:sz="8" w:space="0" w:color="000000"/>
            </w:tcBorders>
            <w:vAlign w:val="center"/>
          </w:tcPr>
          <w:p w14:paraId="60D768C5" w14:textId="77777777" w:rsidR="00304515" w:rsidRPr="00BC4747" w:rsidRDefault="00304515" w:rsidP="00B90537">
            <w:pPr>
              <w:spacing w:beforeLines="40" w:before="96" w:afterLines="40" w:after="96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304515" w:rsidRPr="00BC4747" w14:paraId="3F78CB4E" w14:textId="77777777" w:rsidTr="00B90537">
        <w:trPr>
          <w:trHeight w:val="340"/>
        </w:trPr>
        <w:tc>
          <w:tcPr>
            <w:tcW w:w="9918" w:type="dxa"/>
            <w:gridSpan w:val="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E975A86" w14:textId="77777777" w:rsidR="00304515" w:rsidRPr="00BC4747" w:rsidRDefault="00304515" w:rsidP="00B90537">
            <w:pPr>
              <w:spacing w:beforeLines="40" w:before="96" w:afterLines="40" w:after="96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BC4747">
              <w:rPr>
                <w:rFonts w:ascii="Calibri Light" w:hAnsi="Calibri Light" w:cs="Calibri Light"/>
                <w:sz w:val="20"/>
                <w:szCs w:val="20"/>
              </w:rPr>
              <w:t xml:space="preserve">con domicilio digitale, valevole ai fini di tutte le comunicazioni di cui alla presente gara, presso 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il seguente </w:t>
            </w:r>
            <w:r w:rsidRPr="00BC4747">
              <w:rPr>
                <w:rFonts w:ascii="Calibri Light" w:hAnsi="Calibri Light" w:cs="Calibri Light"/>
                <w:sz w:val="20"/>
                <w:szCs w:val="20"/>
              </w:rPr>
              <w:t xml:space="preserve">indirizzo </w:t>
            </w:r>
            <w:r>
              <w:rPr>
                <w:rFonts w:ascii="Calibri Light" w:hAnsi="Calibri Light" w:cs="Calibri Light"/>
                <w:sz w:val="20"/>
                <w:szCs w:val="20"/>
              </w:rPr>
              <w:t>di</w:t>
            </w:r>
          </w:p>
        </w:tc>
      </w:tr>
      <w:tr w:rsidR="00304515" w:rsidRPr="00BC4747" w14:paraId="1252FDC3" w14:textId="77777777" w:rsidTr="00B90537">
        <w:trPr>
          <w:trHeight w:val="340"/>
        </w:trPr>
        <w:tc>
          <w:tcPr>
            <w:tcW w:w="2547" w:type="dxa"/>
            <w:gridSpan w:val="2"/>
            <w:tcBorders>
              <w:top w:val="nil"/>
            </w:tcBorders>
            <w:vAlign w:val="center"/>
          </w:tcPr>
          <w:p w14:paraId="181C364C" w14:textId="77777777" w:rsidR="00304515" w:rsidRPr="00BC4747" w:rsidRDefault="00304515" w:rsidP="00B90537">
            <w:pPr>
              <w:spacing w:beforeLines="40" w:before="96" w:afterLines="40" w:after="96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BC4747">
              <w:rPr>
                <w:rFonts w:ascii="Calibri Light" w:hAnsi="Calibri Light" w:cs="Calibri Light"/>
                <w:sz w:val="20"/>
                <w:szCs w:val="20"/>
              </w:rPr>
              <w:t>Posta Elettronica Certificata</w:t>
            </w:r>
          </w:p>
        </w:tc>
        <w:tc>
          <w:tcPr>
            <w:tcW w:w="7371" w:type="dxa"/>
            <w:gridSpan w:val="5"/>
            <w:tcBorders>
              <w:top w:val="single" w:sz="8" w:space="0" w:color="000000"/>
            </w:tcBorders>
            <w:vAlign w:val="center"/>
          </w:tcPr>
          <w:p w14:paraId="0D5BB59D" w14:textId="77777777" w:rsidR="00304515" w:rsidRPr="00BC4747" w:rsidRDefault="00304515" w:rsidP="00B90537">
            <w:pPr>
              <w:spacing w:beforeLines="40" w:before="96" w:afterLines="40" w:after="96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14DDDE63" w14:textId="77777777" w:rsidR="00323BEE" w:rsidRDefault="00323BEE" w:rsidP="00323BEE">
      <w:pPr>
        <w:jc w:val="both"/>
        <w:rPr>
          <w:rFonts w:ascii="Times New Roman" w:hAnsi="Times New Roman"/>
          <w:b/>
        </w:rPr>
      </w:pPr>
    </w:p>
    <w:p w14:paraId="1EA92674" w14:textId="77777777" w:rsidR="007E6821" w:rsidRPr="007E6821" w:rsidRDefault="007E6821" w:rsidP="007E6821">
      <w:pPr>
        <w:pStyle w:val="Titolo6"/>
        <w:pBdr>
          <w:top w:val="single" w:sz="4" w:space="6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240" w:lineRule="auto"/>
        <w:ind w:left="-142" w:right="-709"/>
        <w:jc w:val="center"/>
        <w:rPr>
          <w:rFonts w:eastAsia="Arial Unicode MS"/>
          <w:b/>
          <w:i/>
          <w:sz w:val="22"/>
          <w:szCs w:val="22"/>
        </w:rPr>
      </w:pPr>
      <w:r w:rsidRPr="007E6821">
        <w:rPr>
          <w:rFonts w:eastAsia="Arial Unicode MS"/>
          <w:b/>
          <w:i/>
          <w:sz w:val="22"/>
          <w:szCs w:val="22"/>
        </w:rPr>
        <w:t>AVVERTENZE</w:t>
      </w:r>
    </w:p>
    <w:p w14:paraId="5A34E33E" w14:textId="77777777" w:rsidR="007E6821" w:rsidRPr="007E6821" w:rsidRDefault="007E6821" w:rsidP="007E6821">
      <w:pPr>
        <w:pBdr>
          <w:top w:val="single" w:sz="4" w:space="6" w:color="auto"/>
          <w:left w:val="single" w:sz="4" w:space="0" w:color="auto"/>
          <w:bottom w:val="single" w:sz="4" w:space="1" w:color="auto"/>
          <w:right w:val="single" w:sz="4" w:space="0" w:color="auto"/>
        </w:pBdr>
        <w:ind w:left="-142" w:right="-709"/>
        <w:jc w:val="both"/>
        <w:rPr>
          <w:rFonts w:ascii="Times New Roman" w:eastAsia="Arial Unicode MS" w:hAnsi="Times New Roman"/>
          <w:i/>
        </w:rPr>
      </w:pPr>
      <w:r w:rsidRPr="007E6821">
        <w:rPr>
          <w:rFonts w:ascii="Times New Roman" w:eastAsia="Arial Unicode MS" w:hAnsi="Times New Roman"/>
          <w:i/>
        </w:rPr>
        <w:t>Il presente Modello è predisposto al solo fine di agevolare i concorrenti nella predisposizione della offerta economica, fermo restando che costituisce specifico onere e responsabilità del concorrente l’integrale rispetto delle disposizioni contenute nella lettera di invito e nella normativa vigente. Il presente Modello può essere integrato e/o modificato dai concorrenti nelle parti ritenute non pertinenti e/o non idonee in relazione alle esigenze del concorrente.</w:t>
      </w:r>
    </w:p>
    <w:p w14:paraId="39FE96B8" w14:textId="77777777" w:rsidR="00323BEE" w:rsidRDefault="00323BEE" w:rsidP="007E6821">
      <w:pPr>
        <w:pStyle w:val="Corpodeltesto2"/>
        <w:tabs>
          <w:tab w:val="left" w:pos="0"/>
          <w:tab w:val="left" w:pos="851"/>
        </w:tabs>
        <w:rPr>
          <w:rFonts w:eastAsia="Arial Unicode MS"/>
          <w:b/>
          <w:sz w:val="22"/>
          <w:szCs w:val="22"/>
        </w:rPr>
      </w:pPr>
    </w:p>
    <w:p w14:paraId="76E8D879" w14:textId="77777777" w:rsidR="00323BEE" w:rsidRDefault="00323BEE" w:rsidP="007E6821">
      <w:pPr>
        <w:pStyle w:val="Corpodeltesto2"/>
        <w:tabs>
          <w:tab w:val="left" w:pos="0"/>
          <w:tab w:val="left" w:pos="851"/>
        </w:tabs>
        <w:rPr>
          <w:rFonts w:eastAsia="Arial Unicode MS"/>
          <w:b/>
          <w:sz w:val="22"/>
          <w:szCs w:val="22"/>
        </w:rPr>
      </w:pPr>
    </w:p>
    <w:p w14:paraId="5DC58CAC" w14:textId="77777777" w:rsidR="00D155CD" w:rsidRDefault="00D155CD" w:rsidP="007E6821">
      <w:pPr>
        <w:pStyle w:val="Rientrocorpodeltesto"/>
        <w:jc w:val="center"/>
        <w:rPr>
          <w:rFonts w:eastAsia="Arial Unicode MS"/>
          <w:b/>
          <w:sz w:val="22"/>
          <w:szCs w:val="22"/>
        </w:rPr>
      </w:pPr>
    </w:p>
    <w:p w14:paraId="7EB27FEB" w14:textId="77777777" w:rsidR="00D155CD" w:rsidRDefault="00D155CD" w:rsidP="007E6821">
      <w:pPr>
        <w:pStyle w:val="Rientrocorpodeltesto"/>
        <w:jc w:val="center"/>
        <w:rPr>
          <w:rFonts w:eastAsia="Arial Unicode MS"/>
          <w:b/>
          <w:sz w:val="22"/>
          <w:szCs w:val="22"/>
        </w:rPr>
      </w:pPr>
    </w:p>
    <w:p w14:paraId="20E2479E" w14:textId="77777777" w:rsidR="00D155CD" w:rsidRDefault="00D155CD" w:rsidP="007E6821">
      <w:pPr>
        <w:pStyle w:val="Rientrocorpodeltesto"/>
        <w:jc w:val="center"/>
        <w:rPr>
          <w:rFonts w:eastAsia="Arial Unicode MS"/>
          <w:b/>
          <w:sz w:val="22"/>
          <w:szCs w:val="22"/>
        </w:rPr>
      </w:pPr>
    </w:p>
    <w:p w14:paraId="23E24BF2" w14:textId="77777777" w:rsidR="00D155CD" w:rsidRDefault="00D155CD" w:rsidP="007E6821">
      <w:pPr>
        <w:pStyle w:val="Rientrocorpodeltesto"/>
        <w:jc w:val="center"/>
        <w:rPr>
          <w:rFonts w:eastAsia="Arial Unicode MS"/>
          <w:b/>
          <w:sz w:val="22"/>
          <w:szCs w:val="22"/>
        </w:rPr>
      </w:pPr>
    </w:p>
    <w:p w14:paraId="3B884AB2" w14:textId="77777777" w:rsidR="00D155CD" w:rsidRDefault="00D155CD" w:rsidP="007E6821">
      <w:pPr>
        <w:pStyle w:val="Rientrocorpodeltesto"/>
        <w:jc w:val="center"/>
        <w:rPr>
          <w:rFonts w:eastAsia="Arial Unicode MS"/>
          <w:b/>
          <w:sz w:val="22"/>
          <w:szCs w:val="22"/>
        </w:rPr>
      </w:pPr>
    </w:p>
    <w:p w14:paraId="76A668F3" w14:textId="77777777" w:rsidR="00D155CD" w:rsidRDefault="00D155CD" w:rsidP="007E6821">
      <w:pPr>
        <w:pStyle w:val="Rientrocorpodeltesto"/>
        <w:jc w:val="center"/>
        <w:rPr>
          <w:rFonts w:eastAsia="Arial Unicode MS"/>
          <w:b/>
          <w:sz w:val="22"/>
          <w:szCs w:val="22"/>
        </w:rPr>
      </w:pPr>
    </w:p>
    <w:p w14:paraId="69152DC2" w14:textId="77777777" w:rsidR="007E6821" w:rsidRPr="007E6821" w:rsidRDefault="007E6821" w:rsidP="007E6821">
      <w:pPr>
        <w:pStyle w:val="Rientrocorpodeltesto"/>
        <w:jc w:val="center"/>
        <w:rPr>
          <w:rFonts w:eastAsia="Arial Unicode MS"/>
          <w:b/>
          <w:sz w:val="22"/>
          <w:szCs w:val="22"/>
        </w:rPr>
      </w:pPr>
      <w:r w:rsidRPr="007E6821">
        <w:rPr>
          <w:rFonts w:eastAsia="Arial Unicode MS"/>
          <w:b/>
          <w:sz w:val="22"/>
          <w:szCs w:val="22"/>
        </w:rPr>
        <w:t>OFFRE</w:t>
      </w:r>
    </w:p>
    <w:p w14:paraId="6C895280" w14:textId="2C2C27EE" w:rsidR="00304515" w:rsidRPr="00304515" w:rsidRDefault="007E6821" w:rsidP="00304515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120" w:line="480" w:lineRule="exact"/>
        <w:jc w:val="both"/>
        <w:rPr>
          <w:rFonts w:ascii="Times New Roman" w:eastAsia="Arial Unicode MS" w:hAnsi="Times New Roman"/>
        </w:rPr>
      </w:pPr>
      <w:r w:rsidRPr="00304515">
        <w:rPr>
          <w:rFonts w:ascii="Times New Roman" w:eastAsia="Arial Unicode MS" w:hAnsi="Times New Roman"/>
        </w:rPr>
        <w:t xml:space="preserve">il </w:t>
      </w:r>
      <w:r w:rsidRPr="00304515">
        <w:rPr>
          <w:rFonts w:ascii="Times New Roman" w:eastAsia="Arial Unicode MS" w:hAnsi="Times New Roman"/>
          <w:u w:val="single"/>
        </w:rPr>
        <w:t>seguente ribasso percentuale</w:t>
      </w:r>
      <w:r w:rsidRPr="00304515">
        <w:rPr>
          <w:rFonts w:ascii="Times New Roman" w:eastAsia="Arial Unicode MS" w:hAnsi="Times New Roman"/>
        </w:rPr>
        <w:t xml:space="preserve"> (con un massimo di due cifre decimali dopo la virgola</w:t>
      </w:r>
      <w:r w:rsidR="005C019B" w:rsidRPr="00304515">
        <w:rPr>
          <w:rFonts w:ascii="Times New Roman" w:eastAsia="Arial Unicode MS" w:hAnsi="Times New Roman"/>
        </w:rPr>
        <w:t xml:space="preserve">) sul valore nominale del buono pasto </w:t>
      </w:r>
      <w:r w:rsidRPr="00304515">
        <w:rPr>
          <w:rFonts w:ascii="Times New Roman" w:eastAsia="Arial Unicode MS" w:hAnsi="Times New Roman"/>
        </w:rPr>
        <w:t>come indicato al</w:t>
      </w:r>
      <w:r w:rsidR="00A36090" w:rsidRPr="00304515">
        <w:rPr>
          <w:rFonts w:ascii="Times New Roman" w:eastAsia="Arial Unicode MS" w:hAnsi="Times New Roman"/>
        </w:rPr>
        <w:t xml:space="preserve">l’art. </w:t>
      </w:r>
      <w:r w:rsidR="00304515" w:rsidRPr="00304515">
        <w:rPr>
          <w:rFonts w:ascii="Times New Roman" w:eastAsia="Arial Unicode MS" w:hAnsi="Times New Roman"/>
        </w:rPr>
        <w:t>1.1</w:t>
      </w:r>
      <w:r w:rsidR="005C019B" w:rsidRPr="00304515">
        <w:rPr>
          <w:rFonts w:ascii="Times New Roman" w:eastAsia="Arial Unicode MS" w:hAnsi="Times New Roman"/>
        </w:rPr>
        <w:t xml:space="preserve"> </w:t>
      </w:r>
      <w:r w:rsidR="00304515" w:rsidRPr="00304515">
        <w:rPr>
          <w:rFonts w:ascii="Times New Roman" w:eastAsia="Arial Unicode MS" w:hAnsi="Times New Roman"/>
        </w:rPr>
        <w:t>del Capitolato tec</w:t>
      </w:r>
      <w:r w:rsidR="00304515" w:rsidRPr="005E6613">
        <w:rPr>
          <w:rFonts w:ascii="Times New Roman" w:eastAsia="Arial Unicode MS" w:hAnsi="Times New Roman"/>
        </w:rPr>
        <w:t>nico prestazionale</w:t>
      </w:r>
      <w:r w:rsidR="005C019B" w:rsidRPr="005E6613">
        <w:rPr>
          <w:rFonts w:ascii="Times New Roman" w:eastAsia="Arial Unicode MS" w:hAnsi="Times New Roman"/>
        </w:rPr>
        <w:t xml:space="preserve"> </w:t>
      </w:r>
      <w:r w:rsidRPr="005E6613">
        <w:rPr>
          <w:rFonts w:ascii="Times New Roman" w:eastAsia="Arial Unicode MS" w:hAnsi="Times New Roman"/>
          <w:bCs/>
        </w:rPr>
        <w:t>(</w:t>
      </w:r>
      <w:r w:rsidR="00304515" w:rsidRPr="005E6613">
        <w:rPr>
          <w:rFonts w:ascii="Times New Roman" w:eastAsia="Arial Unicode MS" w:hAnsi="Times New Roman"/>
          <w:bCs/>
        </w:rPr>
        <w:t>Il valore nominale di ciascun buono pasto elettronico è fissato in euro 7,00 (sette/00)</w:t>
      </w:r>
      <w:r w:rsidR="002C5831">
        <w:rPr>
          <w:rFonts w:ascii="Times New Roman" w:eastAsia="Arial Unicode MS" w:hAnsi="Times New Roman"/>
          <w:bCs/>
        </w:rPr>
        <w:t>)</w:t>
      </w:r>
    </w:p>
    <w:p w14:paraId="6B2EEF55" w14:textId="77777777" w:rsidR="007E6821" w:rsidRDefault="007E6821" w:rsidP="00304515">
      <w:pPr>
        <w:pStyle w:val="Paragrafoelenco"/>
        <w:autoSpaceDE w:val="0"/>
        <w:autoSpaceDN w:val="0"/>
        <w:adjustRightInd w:val="0"/>
        <w:spacing w:after="120" w:line="480" w:lineRule="exact"/>
        <w:jc w:val="both"/>
        <w:rPr>
          <w:rFonts w:ascii="Times New Roman" w:eastAsia="Arial Unicode MS" w:hAnsi="Times New Roman"/>
        </w:rPr>
      </w:pPr>
      <w:r w:rsidRPr="00304515">
        <w:rPr>
          <w:rFonts w:ascii="Times New Roman" w:eastAsia="Arial Unicode MS" w:hAnsi="Times New Roman"/>
        </w:rPr>
        <w:t>………………… % (in cifre)</w:t>
      </w:r>
      <w:r w:rsidR="00EF0566" w:rsidRPr="00304515">
        <w:rPr>
          <w:rFonts w:ascii="Times New Roman" w:eastAsia="Arial Unicode MS" w:hAnsi="Times New Roman"/>
        </w:rPr>
        <w:t>,</w:t>
      </w:r>
      <w:r w:rsidRPr="00304515">
        <w:rPr>
          <w:rFonts w:ascii="Times New Roman" w:eastAsia="Arial Unicode MS" w:hAnsi="Times New Roman"/>
        </w:rPr>
        <w:t xml:space="preserve"> </w:t>
      </w:r>
      <w:r w:rsidR="00EF0566" w:rsidRPr="00304515">
        <w:rPr>
          <w:rFonts w:ascii="Times New Roman" w:eastAsia="Arial Unicode MS" w:hAnsi="Times New Roman"/>
        </w:rPr>
        <w:t xml:space="preserve">vale a dire il </w:t>
      </w:r>
      <w:r w:rsidRPr="00304515">
        <w:rPr>
          <w:rFonts w:ascii="Times New Roman" w:eastAsia="Arial Unicode MS" w:hAnsi="Times New Roman"/>
        </w:rPr>
        <w:t>…………………… percento (in lettere)</w:t>
      </w:r>
    </w:p>
    <w:p w14:paraId="02A09362" w14:textId="5F0FE74B" w:rsidR="005E6613" w:rsidRDefault="005E6613" w:rsidP="00304515">
      <w:pPr>
        <w:pStyle w:val="Paragrafoelenco"/>
        <w:autoSpaceDE w:val="0"/>
        <w:autoSpaceDN w:val="0"/>
        <w:adjustRightInd w:val="0"/>
        <w:spacing w:after="120" w:line="480" w:lineRule="exact"/>
        <w:jc w:val="both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</w:rPr>
        <w:t xml:space="preserve">dalla cui applicazione risulta il </w:t>
      </w:r>
      <w:r w:rsidR="002C5831">
        <w:rPr>
          <w:rFonts w:ascii="Times New Roman" w:eastAsia="Arial Unicode MS" w:hAnsi="Times New Roman"/>
        </w:rPr>
        <w:t>costo, a carico di</w:t>
      </w:r>
      <w:r>
        <w:rPr>
          <w:rFonts w:ascii="Times New Roman" w:eastAsia="Arial Unicode MS" w:hAnsi="Times New Roman"/>
        </w:rPr>
        <w:t xml:space="preserve"> SITRASB</w:t>
      </w:r>
      <w:r w:rsidR="002C5831">
        <w:rPr>
          <w:rFonts w:ascii="Times New Roman" w:eastAsia="Arial Unicode MS" w:hAnsi="Times New Roman"/>
        </w:rPr>
        <w:t xml:space="preserve"> per</w:t>
      </w:r>
      <w:r>
        <w:rPr>
          <w:rFonts w:ascii="Times New Roman" w:eastAsia="Arial Unicode MS" w:hAnsi="Times New Roman"/>
        </w:rPr>
        <w:t xml:space="preserve"> ciascun buono pari a</w:t>
      </w:r>
    </w:p>
    <w:p w14:paraId="6542C1AF" w14:textId="77777777" w:rsidR="005E6613" w:rsidRDefault="005E6613" w:rsidP="005E6613">
      <w:pPr>
        <w:pStyle w:val="Paragrafoelenco"/>
        <w:autoSpaceDE w:val="0"/>
        <w:autoSpaceDN w:val="0"/>
        <w:adjustRightInd w:val="0"/>
        <w:spacing w:after="120" w:line="480" w:lineRule="exact"/>
        <w:jc w:val="both"/>
        <w:rPr>
          <w:rFonts w:ascii="Times New Roman" w:eastAsia="Arial Unicode MS" w:hAnsi="Times New Roman"/>
        </w:rPr>
      </w:pPr>
      <w:r w:rsidRPr="00304515">
        <w:rPr>
          <w:rFonts w:ascii="Times New Roman" w:eastAsia="Arial Unicode MS" w:hAnsi="Times New Roman"/>
        </w:rPr>
        <w:t xml:space="preserve">………………… </w:t>
      </w:r>
      <w:r>
        <w:rPr>
          <w:rFonts w:ascii="Times New Roman" w:eastAsia="Arial Unicode MS" w:hAnsi="Times New Roman"/>
        </w:rPr>
        <w:t>euro</w:t>
      </w:r>
      <w:r w:rsidRPr="00304515">
        <w:rPr>
          <w:rFonts w:ascii="Times New Roman" w:eastAsia="Arial Unicode MS" w:hAnsi="Times New Roman"/>
        </w:rPr>
        <w:t xml:space="preserve"> (in cifre), </w:t>
      </w:r>
      <w:r>
        <w:rPr>
          <w:rFonts w:ascii="Times New Roman" w:eastAsia="Arial Unicode MS" w:hAnsi="Times New Roman"/>
        </w:rPr>
        <w:t xml:space="preserve">vale a dire </w:t>
      </w:r>
      <w:r w:rsidRPr="00304515">
        <w:rPr>
          <w:rFonts w:ascii="Times New Roman" w:eastAsia="Arial Unicode MS" w:hAnsi="Times New Roman"/>
        </w:rPr>
        <w:t xml:space="preserve">…………………… </w:t>
      </w:r>
      <w:r>
        <w:rPr>
          <w:rFonts w:ascii="Times New Roman" w:eastAsia="Arial Unicode MS" w:hAnsi="Times New Roman"/>
        </w:rPr>
        <w:t xml:space="preserve">euro </w:t>
      </w:r>
      <w:r w:rsidRPr="00304515">
        <w:rPr>
          <w:rFonts w:ascii="Times New Roman" w:eastAsia="Arial Unicode MS" w:hAnsi="Times New Roman"/>
        </w:rPr>
        <w:t>(in lettere)</w:t>
      </w:r>
    </w:p>
    <w:p w14:paraId="4D0D416D" w14:textId="6CA2A5F4" w:rsidR="005E6613" w:rsidRDefault="005E6613" w:rsidP="005E6613">
      <w:pPr>
        <w:pStyle w:val="Paragrafoelenco"/>
        <w:autoSpaceDE w:val="0"/>
        <w:autoSpaceDN w:val="0"/>
        <w:adjustRightInd w:val="0"/>
        <w:spacing w:after="120" w:line="480" w:lineRule="exact"/>
        <w:jc w:val="both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</w:rPr>
        <w:t>Il valore complessivo del servizio sostitutivo mensa sarà pertanto pari a:</w:t>
      </w:r>
    </w:p>
    <w:p w14:paraId="1093BDD4" w14:textId="4CEDB2EA" w:rsidR="005E6613" w:rsidRDefault="00166EB6" w:rsidP="005E6613">
      <w:pPr>
        <w:pStyle w:val="Paragrafoelenco"/>
        <w:autoSpaceDE w:val="0"/>
        <w:autoSpaceDN w:val="0"/>
        <w:adjustRightInd w:val="0"/>
        <w:spacing w:after="120" w:line="480" w:lineRule="exact"/>
        <w:jc w:val="both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</w:rPr>
        <w:t xml:space="preserve">A = </w:t>
      </w:r>
      <w:r w:rsidR="005E6613">
        <w:rPr>
          <w:rFonts w:ascii="Times New Roman" w:eastAsia="Arial Unicode MS" w:hAnsi="Times New Roman"/>
        </w:rPr>
        <w:t>va</w:t>
      </w:r>
      <w:r w:rsidR="007510C0">
        <w:rPr>
          <w:rFonts w:ascii="Times New Roman" w:eastAsia="Arial Unicode MS" w:hAnsi="Times New Roman"/>
        </w:rPr>
        <w:t>lore buono ribassato x 2</w:t>
      </w:r>
      <w:r w:rsidR="005E6613">
        <w:rPr>
          <w:rFonts w:ascii="Times New Roman" w:eastAsia="Arial Unicode MS" w:hAnsi="Times New Roman"/>
        </w:rPr>
        <w:t xml:space="preserve">0.000 buoni  = </w:t>
      </w:r>
      <w:r w:rsidR="005E6613" w:rsidRPr="00304515">
        <w:rPr>
          <w:rFonts w:ascii="Times New Roman" w:eastAsia="Arial Unicode MS" w:hAnsi="Times New Roman"/>
        </w:rPr>
        <w:t xml:space="preserve">………………… </w:t>
      </w:r>
      <w:r w:rsidR="005E6613">
        <w:rPr>
          <w:rFonts w:ascii="Times New Roman" w:eastAsia="Arial Unicode MS" w:hAnsi="Times New Roman"/>
        </w:rPr>
        <w:t>euro</w:t>
      </w:r>
      <w:r w:rsidR="005E6613" w:rsidRPr="00304515">
        <w:rPr>
          <w:rFonts w:ascii="Times New Roman" w:eastAsia="Arial Unicode MS" w:hAnsi="Times New Roman"/>
        </w:rPr>
        <w:t xml:space="preserve"> (in cifre), </w:t>
      </w:r>
      <w:r w:rsidR="005E6613">
        <w:rPr>
          <w:rFonts w:ascii="Times New Roman" w:eastAsia="Arial Unicode MS" w:hAnsi="Times New Roman"/>
        </w:rPr>
        <w:t xml:space="preserve">vale a dire </w:t>
      </w:r>
      <w:r w:rsidR="005E6613" w:rsidRPr="00304515">
        <w:rPr>
          <w:rFonts w:ascii="Times New Roman" w:eastAsia="Arial Unicode MS" w:hAnsi="Times New Roman"/>
        </w:rPr>
        <w:t xml:space="preserve">…………………… </w:t>
      </w:r>
      <w:r w:rsidR="005E6613">
        <w:rPr>
          <w:rFonts w:ascii="Times New Roman" w:eastAsia="Arial Unicode MS" w:hAnsi="Times New Roman"/>
        </w:rPr>
        <w:t xml:space="preserve">euro </w:t>
      </w:r>
      <w:r w:rsidR="005E6613" w:rsidRPr="00304515">
        <w:rPr>
          <w:rFonts w:ascii="Times New Roman" w:eastAsia="Arial Unicode MS" w:hAnsi="Times New Roman"/>
        </w:rPr>
        <w:t>(in lettere)</w:t>
      </w:r>
      <w:r w:rsidR="002C5831">
        <w:rPr>
          <w:rFonts w:ascii="Times New Roman" w:eastAsia="Arial Unicode MS" w:hAnsi="Times New Roman"/>
        </w:rPr>
        <w:t>.</w:t>
      </w:r>
    </w:p>
    <w:p w14:paraId="0EE62F95" w14:textId="77777777" w:rsidR="00304515" w:rsidRPr="00304515" w:rsidRDefault="00304515" w:rsidP="00304515">
      <w:pPr>
        <w:pStyle w:val="Paragrafoelenco"/>
        <w:autoSpaceDE w:val="0"/>
        <w:autoSpaceDN w:val="0"/>
        <w:adjustRightInd w:val="0"/>
        <w:spacing w:after="120" w:line="480" w:lineRule="exact"/>
        <w:jc w:val="both"/>
        <w:rPr>
          <w:rFonts w:ascii="Times New Roman" w:eastAsia="Arial Unicode MS" w:hAnsi="Times New Roman"/>
        </w:rPr>
      </w:pPr>
    </w:p>
    <w:p w14:paraId="2FBC1822" w14:textId="77777777" w:rsidR="005E6613" w:rsidRPr="00304515" w:rsidRDefault="00304515" w:rsidP="005E6613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120" w:line="480" w:lineRule="exact"/>
        <w:jc w:val="both"/>
        <w:rPr>
          <w:rFonts w:ascii="Times New Roman" w:eastAsia="Arial Unicode MS" w:hAnsi="Times New Roman"/>
        </w:rPr>
      </w:pPr>
      <w:r w:rsidRPr="00304515">
        <w:rPr>
          <w:rFonts w:ascii="Times New Roman" w:eastAsia="Arial Unicode MS" w:hAnsi="Times New Roman"/>
        </w:rPr>
        <w:t xml:space="preserve">il </w:t>
      </w:r>
      <w:r w:rsidRPr="00304515">
        <w:rPr>
          <w:rFonts w:ascii="Times New Roman" w:eastAsia="Arial Unicode MS" w:hAnsi="Times New Roman"/>
          <w:u w:val="single"/>
        </w:rPr>
        <w:t xml:space="preserve">seguente </w:t>
      </w:r>
      <w:r w:rsidR="00344C21">
        <w:rPr>
          <w:rFonts w:ascii="Times New Roman" w:eastAsia="Arial Unicode MS" w:hAnsi="Times New Roman"/>
          <w:u w:val="single"/>
        </w:rPr>
        <w:t>valore di fe</w:t>
      </w:r>
      <w:r w:rsidRPr="00304515">
        <w:rPr>
          <w:rFonts w:ascii="Times New Roman" w:eastAsia="Arial Unicode MS" w:hAnsi="Times New Roman"/>
          <w:u w:val="single"/>
        </w:rPr>
        <w:t>e</w:t>
      </w:r>
      <w:r w:rsidRPr="00304515">
        <w:rPr>
          <w:rFonts w:ascii="Times New Roman" w:eastAsia="Arial Unicode MS" w:hAnsi="Times New Roman"/>
        </w:rPr>
        <w:t xml:space="preserve"> (con un massimo di due cifre decimali dopo la virgola) </w:t>
      </w:r>
      <w:r w:rsidR="00344C21">
        <w:rPr>
          <w:rFonts w:ascii="Times New Roman" w:eastAsia="Arial Unicode MS" w:hAnsi="Times New Roman"/>
        </w:rPr>
        <w:t>quale</w:t>
      </w:r>
      <w:r w:rsidRPr="00304515">
        <w:rPr>
          <w:rFonts w:ascii="Times New Roman" w:eastAsia="Arial Unicode MS" w:hAnsi="Times New Roman"/>
        </w:rPr>
        <w:t xml:space="preserve"> corrispettivo dovuto per la gestione delle singole transazioni</w:t>
      </w:r>
      <w:r>
        <w:rPr>
          <w:rFonts w:ascii="Times New Roman" w:eastAsia="Arial Unicode MS" w:hAnsi="Times New Roman"/>
        </w:rPr>
        <w:t xml:space="preserve"> (fee)</w:t>
      </w:r>
      <w:r w:rsidR="005E6613" w:rsidRPr="005E6613">
        <w:rPr>
          <w:rFonts w:ascii="Times New Roman" w:eastAsia="Arial Unicode MS" w:hAnsi="Times New Roman"/>
        </w:rPr>
        <w:t xml:space="preserve"> </w:t>
      </w:r>
      <w:r w:rsidR="005E6613" w:rsidRPr="00304515">
        <w:rPr>
          <w:rFonts w:ascii="Times New Roman" w:eastAsia="Arial Unicode MS" w:hAnsi="Times New Roman"/>
        </w:rPr>
        <w:t>come indicato all’art. 1.1 del Capitolato tec</w:t>
      </w:r>
      <w:r w:rsidR="005E6613" w:rsidRPr="005E6613">
        <w:rPr>
          <w:rFonts w:ascii="Times New Roman" w:eastAsia="Arial Unicode MS" w:hAnsi="Times New Roman"/>
        </w:rPr>
        <w:t>nico prestazionale</w:t>
      </w:r>
      <w:r w:rsidR="005E6613">
        <w:rPr>
          <w:rFonts w:ascii="Times New Roman" w:eastAsia="Arial Unicode MS" w:hAnsi="Times New Roman"/>
        </w:rPr>
        <w:t xml:space="preserve"> (</w:t>
      </w:r>
      <w:r w:rsidR="00344C21">
        <w:rPr>
          <w:rFonts w:ascii="Times New Roman" w:eastAsia="Arial Unicode MS" w:hAnsi="Times New Roman"/>
        </w:rPr>
        <w:t xml:space="preserve">a base d’asta pari </w:t>
      </w:r>
      <w:r w:rsidR="00344C21" w:rsidRPr="00304515">
        <w:rPr>
          <w:rFonts w:ascii="Times New Roman" w:eastAsia="Arial Unicode MS" w:hAnsi="Times New Roman"/>
        </w:rPr>
        <w:t xml:space="preserve">al 7% </w:t>
      </w:r>
      <w:r w:rsidR="007510C0">
        <w:rPr>
          <w:rFonts w:ascii="Times New Roman" w:eastAsia="Arial Unicode MS" w:hAnsi="Times New Roman"/>
        </w:rPr>
        <w:t>ovvero € 8.4</w:t>
      </w:r>
      <w:r w:rsidR="005E6613">
        <w:rPr>
          <w:rFonts w:ascii="Times New Roman" w:eastAsia="Arial Unicode MS" w:hAnsi="Times New Roman"/>
        </w:rPr>
        <w:t xml:space="preserve">00,00 </w:t>
      </w:r>
      <w:r w:rsidRPr="00304515">
        <w:rPr>
          <w:rFonts w:ascii="Times New Roman" w:eastAsia="Arial Unicode MS" w:hAnsi="Times New Roman"/>
        </w:rPr>
        <w:t>determinato in misura dell’importo totale</w:t>
      </w:r>
      <w:r w:rsidR="005E6613">
        <w:rPr>
          <w:rFonts w:ascii="Times New Roman" w:eastAsia="Arial Unicode MS" w:hAnsi="Times New Roman"/>
        </w:rPr>
        <w:t xml:space="preserve"> del servizio di welfare aziendale</w:t>
      </w:r>
      <w:r w:rsidR="00344C21">
        <w:rPr>
          <w:rFonts w:ascii="Times New Roman" w:eastAsia="Arial Unicode MS" w:hAnsi="Times New Roman"/>
        </w:rPr>
        <w:t xml:space="preserve"> di € 120.000,00</w:t>
      </w:r>
      <w:r w:rsidR="005E6613">
        <w:rPr>
          <w:rFonts w:ascii="Times New Roman" w:eastAsia="Arial Unicode MS" w:hAnsi="Times New Roman"/>
        </w:rPr>
        <w:t>)</w:t>
      </w:r>
    </w:p>
    <w:p w14:paraId="5DF6A23F" w14:textId="77777777" w:rsidR="005E6613" w:rsidRDefault="00344C21" w:rsidP="005E6613">
      <w:pPr>
        <w:pStyle w:val="Paragrafoelenco"/>
        <w:autoSpaceDE w:val="0"/>
        <w:autoSpaceDN w:val="0"/>
        <w:adjustRightInd w:val="0"/>
        <w:spacing w:after="120" w:line="480" w:lineRule="exact"/>
        <w:jc w:val="both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</w:rPr>
        <w:t xml:space="preserve">fee </w:t>
      </w:r>
      <w:r w:rsidR="005E6613" w:rsidRPr="00304515">
        <w:rPr>
          <w:rFonts w:ascii="Times New Roman" w:eastAsia="Arial Unicode MS" w:hAnsi="Times New Roman"/>
        </w:rPr>
        <w:t>………………… % (in cifre), vale a dire il …………………… percento (in lettere)</w:t>
      </w:r>
    </w:p>
    <w:p w14:paraId="59BB392E" w14:textId="77777777" w:rsidR="005E6613" w:rsidRDefault="005E6613" w:rsidP="005E6613">
      <w:pPr>
        <w:pStyle w:val="Paragrafoelenco"/>
        <w:autoSpaceDE w:val="0"/>
        <w:autoSpaceDN w:val="0"/>
        <w:adjustRightInd w:val="0"/>
        <w:spacing w:after="120" w:line="480" w:lineRule="exact"/>
        <w:jc w:val="both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</w:rPr>
        <w:t>dalla cui applicazione risulta il valore massimo di fee fattura</w:t>
      </w:r>
      <w:r w:rsidR="00166EB6">
        <w:rPr>
          <w:rFonts w:ascii="Times New Roman" w:eastAsia="Arial Unicode MS" w:hAnsi="Times New Roman"/>
        </w:rPr>
        <w:t xml:space="preserve">bile </w:t>
      </w:r>
      <w:r>
        <w:rPr>
          <w:rFonts w:ascii="Times New Roman" w:eastAsia="Arial Unicode MS" w:hAnsi="Times New Roman"/>
        </w:rPr>
        <w:t xml:space="preserve">a SITRASB </w:t>
      </w:r>
    </w:p>
    <w:p w14:paraId="7E8D81EF" w14:textId="77777777" w:rsidR="005E6613" w:rsidRDefault="00166EB6" w:rsidP="005E6613">
      <w:pPr>
        <w:pStyle w:val="Paragrafoelenco"/>
        <w:autoSpaceDE w:val="0"/>
        <w:autoSpaceDN w:val="0"/>
        <w:adjustRightInd w:val="0"/>
        <w:spacing w:after="120" w:line="480" w:lineRule="exact"/>
        <w:jc w:val="both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</w:rPr>
        <w:t xml:space="preserve">B = </w:t>
      </w:r>
      <w:r w:rsidR="005E6613" w:rsidRPr="00304515">
        <w:rPr>
          <w:rFonts w:ascii="Times New Roman" w:eastAsia="Arial Unicode MS" w:hAnsi="Times New Roman"/>
        </w:rPr>
        <w:t xml:space="preserve">………………… </w:t>
      </w:r>
      <w:r w:rsidR="005E6613">
        <w:rPr>
          <w:rFonts w:ascii="Times New Roman" w:eastAsia="Arial Unicode MS" w:hAnsi="Times New Roman"/>
        </w:rPr>
        <w:t>euro</w:t>
      </w:r>
      <w:r w:rsidR="005E6613" w:rsidRPr="00304515">
        <w:rPr>
          <w:rFonts w:ascii="Times New Roman" w:eastAsia="Arial Unicode MS" w:hAnsi="Times New Roman"/>
        </w:rPr>
        <w:t xml:space="preserve"> (in cifre), </w:t>
      </w:r>
      <w:r w:rsidR="005E6613">
        <w:rPr>
          <w:rFonts w:ascii="Times New Roman" w:eastAsia="Arial Unicode MS" w:hAnsi="Times New Roman"/>
        </w:rPr>
        <w:t xml:space="preserve">vale a dire </w:t>
      </w:r>
      <w:r w:rsidR="005E6613" w:rsidRPr="00304515">
        <w:rPr>
          <w:rFonts w:ascii="Times New Roman" w:eastAsia="Arial Unicode MS" w:hAnsi="Times New Roman"/>
        </w:rPr>
        <w:t xml:space="preserve">…………………… </w:t>
      </w:r>
      <w:r w:rsidR="005E6613">
        <w:rPr>
          <w:rFonts w:ascii="Times New Roman" w:eastAsia="Arial Unicode MS" w:hAnsi="Times New Roman"/>
        </w:rPr>
        <w:t xml:space="preserve">euro </w:t>
      </w:r>
      <w:r w:rsidR="005E6613" w:rsidRPr="00304515">
        <w:rPr>
          <w:rFonts w:ascii="Times New Roman" w:eastAsia="Arial Unicode MS" w:hAnsi="Times New Roman"/>
        </w:rPr>
        <w:t>(in lettere)</w:t>
      </w:r>
    </w:p>
    <w:p w14:paraId="15BEA111" w14:textId="77777777" w:rsidR="005E6613" w:rsidRDefault="005E6613" w:rsidP="005E6613">
      <w:pPr>
        <w:pStyle w:val="Paragrafoelenco"/>
        <w:autoSpaceDE w:val="0"/>
        <w:autoSpaceDN w:val="0"/>
        <w:adjustRightInd w:val="0"/>
        <w:spacing w:after="120" w:line="480" w:lineRule="exact"/>
        <w:jc w:val="both"/>
        <w:rPr>
          <w:rFonts w:ascii="Times New Roman" w:eastAsia="Arial Unicode MS" w:hAnsi="Times New Roman"/>
        </w:rPr>
      </w:pPr>
    </w:p>
    <w:p w14:paraId="4D35CABD" w14:textId="77777777" w:rsidR="005E6613" w:rsidRDefault="005E6613" w:rsidP="005E6613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120" w:line="480" w:lineRule="exact"/>
        <w:jc w:val="both"/>
        <w:rPr>
          <w:rFonts w:ascii="Times New Roman" w:eastAsia="Arial Unicode MS" w:hAnsi="Times New Roman"/>
        </w:rPr>
      </w:pPr>
      <w:r w:rsidRPr="00304515">
        <w:rPr>
          <w:rFonts w:ascii="Times New Roman" w:eastAsia="Arial Unicode MS" w:hAnsi="Times New Roman"/>
        </w:rPr>
        <w:t xml:space="preserve">il </w:t>
      </w:r>
      <w:r w:rsidRPr="00304515">
        <w:rPr>
          <w:rFonts w:ascii="Times New Roman" w:eastAsia="Arial Unicode MS" w:hAnsi="Times New Roman"/>
          <w:u w:val="single"/>
        </w:rPr>
        <w:t>seguente ribasso percentuale</w:t>
      </w:r>
      <w:r w:rsidRPr="00304515">
        <w:rPr>
          <w:rFonts w:ascii="Times New Roman" w:eastAsia="Arial Unicode MS" w:hAnsi="Times New Roman"/>
        </w:rPr>
        <w:t xml:space="preserve"> </w:t>
      </w:r>
      <w:r>
        <w:rPr>
          <w:rFonts w:ascii="Times New Roman" w:eastAsia="Arial Unicode MS" w:hAnsi="Times New Roman"/>
        </w:rPr>
        <w:t xml:space="preserve">complessivo </w:t>
      </w:r>
      <w:r w:rsidRPr="00304515">
        <w:rPr>
          <w:rFonts w:ascii="Times New Roman" w:eastAsia="Arial Unicode MS" w:hAnsi="Times New Roman"/>
        </w:rPr>
        <w:t>(</w:t>
      </w:r>
      <w:r>
        <w:rPr>
          <w:rFonts w:ascii="Times New Roman" w:eastAsia="Arial Unicode MS" w:hAnsi="Times New Roman"/>
        </w:rPr>
        <w:t>arrotondato ad</w:t>
      </w:r>
      <w:r w:rsidRPr="00304515">
        <w:rPr>
          <w:rFonts w:ascii="Times New Roman" w:eastAsia="Arial Unicode MS" w:hAnsi="Times New Roman"/>
        </w:rPr>
        <w:t xml:space="preserve"> un massimo di due cifre decimali dopo la virgola</w:t>
      </w:r>
      <w:r w:rsidR="00166EB6">
        <w:rPr>
          <w:rFonts w:ascii="Times New Roman" w:eastAsia="Arial Unicode MS" w:hAnsi="Times New Roman"/>
        </w:rPr>
        <w:t>) sulla parte assoggettata a ribasso, così come definita dall’art. 6 del disciplinare di gara  ottenuto dall’applicazione della seguente formula:</w:t>
      </w:r>
    </w:p>
    <w:p w14:paraId="5DFA82A3" w14:textId="77777777" w:rsidR="008C3AE8" w:rsidRDefault="008C3AE8" w:rsidP="005B6438">
      <w:pPr>
        <w:pStyle w:val="Rientrocorpodeltesto"/>
        <w:spacing w:before="240"/>
        <w:jc w:val="center"/>
        <w:rPr>
          <w:rFonts w:eastAsia="Arial Unicode MS"/>
          <w:sz w:val="16"/>
          <w:szCs w:val="16"/>
        </w:rPr>
      </w:pPr>
    </w:p>
    <w:p w14:paraId="209BBA71" w14:textId="36C6D870" w:rsidR="007510C0" w:rsidRPr="008C3AE8" w:rsidRDefault="007510C0" w:rsidP="005B6438">
      <w:pPr>
        <w:pStyle w:val="Rientrocorpodeltesto"/>
        <w:spacing w:before="240"/>
        <w:jc w:val="center"/>
        <w:rPr>
          <w:rFonts w:eastAsia="Arial Unicode MS"/>
          <w:sz w:val="16"/>
          <w:szCs w:val="16"/>
        </w:rPr>
      </w:pPr>
      <m:oMathPara>
        <m:oMath>
          <m:r>
            <w:rPr>
              <w:rFonts w:ascii="Cambria Math" w:eastAsia="Arial Unicode MS" w:hAnsi="Cambria Math"/>
              <w:sz w:val="16"/>
              <w:szCs w:val="16"/>
            </w:rPr>
            <m:t>R</m:t>
          </m:r>
          <m:r>
            <w:rPr>
              <w:rFonts w:ascii="Cambria Math" w:eastAsia="Arial Unicode MS" w:hAnsi="Cambria Math"/>
              <w:sz w:val="16"/>
              <w:szCs w:val="16"/>
            </w:rPr>
            <m:t xml:space="preserve"> </m:t>
          </m:r>
          <m:d>
            <m:dPr>
              <m:ctrlPr>
                <w:rPr>
                  <w:rFonts w:ascii="Cambria Math" w:eastAsia="Arial Unicode MS" w:hAnsi="Cambria Math"/>
                  <w:i/>
                  <w:sz w:val="16"/>
                  <w:szCs w:val="16"/>
                </w:rPr>
              </m:ctrlPr>
            </m:dPr>
            <m:e>
              <m:r>
                <w:rPr>
                  <w:rFonts w:ascii="Cambria Math" w:eastAsia="Arial Unicode MS" w:hAnsi="Cambria Math"/>
                  <w:sz w:val="16"/>
                  <w:szCs w:val="16"/>
                </w:rPr>
                <m:t>ribasso complessivo</m:t>
              </m:r>
            </m:e>
          </m:d>
          <m:r>
            <w:rPr>
              <w:rFonts w:ascii="Cambria Math" w:eastAsia="Arial Unicode MS" w:hAnsi="Cambria Math"/>
              <w:sz w:val="16"/>
              <w:szCs w:val="16"/>
            </w:rPr>
            <m:t>=</m:t>
          </m:r>
          <m:r>
            <m:rPr>
              <m:sty m:val="bi"/>
            </m:rPr>
            <w:rPr>
              <w:rFonts w:ascii="Cambria Math" w:eastAsia="Arial Unicode MS" w:hAnsi="Cambria Math"/>
              <w:sz w:val="16"/>
              <w:szCs w:val="16"/>
            </w:rPr>
            <m:t>1-</m:t>
          </m:r>
          <m:f>
            <m:fPr>
              <m:ctrlPr>
                <w:rPr>
                  <w:rFonts w:ascii="Cambria Math" w:eastAsia="Arial Unicode MS" w:hAnsi="Cambria Math"/>
                  <w:i/>
                  <w:sz w:val="16"/>
                  <w:szCs w:val="16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Arial Unicode MS" w:hAnsi="Cambria Math"/>
                  <w:sz w:val="16"/>
                  <w:szCs w:val="16"/>
                </w:rPr>
                <m:t>A</m:t>
              </m:r>
              <m:r>
                <m:rPr>
                  <m:sty m:val="b"/>
                </m:rPr>
                <w:rPr>
                  <w:rFonts w:ascii="Cambria Math" w:eastAsia="Arial Unicode MS" w:hAnsi="Cambria Math"/>
                  <w:sz w:val="16"/>
                  <w:szCs w:val="16"/>
                </w:rPr>
                <m:t xml:space="preserve"> </m:t>
              </m:r>
              <m:d>
                <m:dPr>
                  <m:ctrlPr>
                    <w:rPr>
                      <w:rFonts w:ascii="Cambria Math" w:eastAsia="Arial Unicode MS" w:hAnsi="Cambria Math"/>
                      <w:b/>
                      <w:sz w:val="16"/>
                      <w:szCs w:val="16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Arial Unicode MS" w:hAnsi="Cambria Math"/>
                      <w:sz w:val="16"/>
                      <w:szCs w:val="16"/>
                    </w:rPr>
                    <m:t>valore complessivo offerto per il servizio sostitutivo mensa</m:t>
                  </m:r>
                  <m:ctrlPr>
                    <w:rPr>
                      <w:rFonts w:ascii="Cambria Math" w:eastAsia="Arial Unicode MS" w:hAnsi="Cambria Math"/>
                      <w:sz w:val="16"/>
                      <w:szCs w:val="16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eastAsia="Arial Unicode MS" w:hAnsi="Cambria Math"/>
                  <w:sz w:val="16"/>
                  <w:szCs w:val="16"/>
                </w:rPr>
                <m:t xml:space="preserve">+B </m:t>
              </m:r>
              <m:d>
                <m:dPr>
                  <m:ctrlPr>
                    <w:rPr>
                      <w:rFonts w:ascii="Cambria Math" w:eastAsia="Arial Unicode MS" w:hAnsi="Cambria Math"/>
                      <w:sz w:val="16"/>
                      <w:szCs w:val="16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Arial Unicode MS" w:hAnsi="Cambria Math"/>
                      <w:sz w:val="16"/>
                      <w:szCs w:val="16"/>
                    </w:rPr>
                    <m:t>valore massimo di fee offerto</m:t>
                  </m:r>
                </m:e>
              </m:d>
            </m:num>
            <m:den>
              <m:r>
                <w:rPr>
                  <w:rFonts w:ascii="Cambria Math" w:eastAsia="Arial Unicode MS" w:hAnsi="Cambria Math"/>
                  <w:sz w:val="16"/>
                  <w:szCs w:val="16"/>
                </w:rPr>
                <m:t>Importo soggetto a ribasso € 148.400,00</m:t>
              </m:r>
            </m:den>
          </m:f>
          <m:r>
            <w:rPr>
              <w:rFonts w:ascii="Cambria Math" w:eastAsia="Arial Unicode MS" w:hAnsi="Cambria Math"/>
              <w:sz w:val="16"/>
              <w:szCs w:val="16"/>
            </w:rPr>
            <m:t xml:space="preserve"> </m:t>
          </m:r>
          <m:r>
            <m:rPr>
              <m:sty m:val="bi"/>
            </m:rPr>
            <w:rPr>
              <w:rFonts w:ascii="Cambria Math" w:eastAsia="Arial Unicode MS" w:hAnsi="Cambria Math"/>
              <w:sz w:val="16"/>
              <w:szCs w:val="16"/>
            </w:rPr>
            <m:t>%</m:t>
          </m:r>
        </m:oMath>
      </m:oMathPara>
    </w:p>
    <w:p w14:paraId="4EF667D7" w14:textId="77777777" w:rsidR="008C3AE8" w:rsidRDefault="008C3AE8" w:rsidP="00166EB6">
      <w:pPr>
        <w:pStyle w:val="Paragrafoelenco"/>
        <w:autoSpaceDE w:val="0"/>
        <w:autoSpaceDN w:val="0"/>
        <w:adjustRightInd w:val="0"/>
        <w:spacing w:after="120" w:line="480" w:lineRule="exact"/>
        <w:jc w:val="both"/>
        <w:rPr>
          <w:rFonts w:ascii="Times New Roman" w:eastAsia="Arial Unicode MS" w:hAnsi="Times New Roman"/>
        </w:rPr>
      </w:pPr>
    </w:p>
    <w:p w14:paraId="114C48FC" w14:textId="77777777" w:rsidR="00166EB6" w:rsidRDefault="007510C0" w:rsidP="00166EB6">
      <w:pPr>
        <w:pStyle w:val="Paragrafoelenco"/>
        <w:autoSpaceDE w:val="0"/>
        <w:autoSpaceDN w:val="0"/>
        <w:adjustRightInd w:val="0"/>
        <w:spacing w:after="120" w:line="480" w:lineRule="exact"/>
        <w:jc w:val="both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</w:rPr>
        <w:t xml:space="preserve">R = </w:t>
      </w:r>
      <w:r w:rsidR="00166EB6" w:rsidRPr="00304515">
        <w:rPr>
          <w:rFonts w:ascii="Times New Roman" w:eastAsia="Arial Unicode MS" w:hAnsi="Times New Roman"/>
        </w:rPr>
        <w:t>………………… % (in cifre), vale a dire il …………………… percento (in lettere)</w:t>
      </w:r>
    </w:p>
    <w:p w14:paraId="3698AD69" w14:textId="77777777" w:rsidR="00304515" w:rsidRDefault="00304515" w:rsidP="005B6438">
      <w:pPr>
        <w:pStyle w:val="Rientrocorpodeltesto"/>
        <w:spacing w:before="240"/>
        <w:jc w:val="center"/>
        <w:rPr>
          <w:rFonts w:eastAsia="Arial Unicode MS"/>
          <w:b/>
          <w:sz w:val="22"/>
          <w:szCs w:val="22"/>
        </w:rPr>
      </w:pPr>
    </w:p>
    <w:p w14:paraId="1A416206" w14:textId="77777777" w:rsidR="00195E03" w:rsidRDefault="00195E03" w:rsidP="005B6438">
      <w:pPr>
        <w:pStyle w:val="Rientrocorpodeltesto"/>
        <w:spacing w:before="240"/>
        <w:jc w:val="center"/>
        <w:rPr>
          <w:rFonts w:eastAsia="Arial Unicode MS"/>
          <w:b/>
          <w:sz w:val="22"/>
          <w:szCs w:val="22"/>
        </w:rPr>
      </w:pPr>
    </w:p>
    <w:p w14:paraId="595A4197" w14:textId="77777777" w:rsidR="007E6821" w:rsidRPr="007E6821" w:rsidRDefault="007E6821" w:rsidP="005B6438">
      <w:pPr>
        <w:pStyle w:val="Rientrocorpodeltesto"/>
        <w:spacing w:before="240"/>
        <w:jc w:val="center"/>
        <w:rPr>
          <w:rFonts w:eastAsia="Arial Unicode MS"/>
          <w:b/>
          <w:sz w:val="22"/>
          <w:szCs w:val="22"/>
        </w:rPr>
      </w:pPr>
      <w:bookmarkStart w:id="0" w:name="_GoBack"/>
      <w:bookmarkEnd w:id="0"/>
      <w:r w:rsidRPr="007E6821">
        <w:rPr>
          <w:rFonts w:eastAsia="Arial Unicode MS"/>
          <w:b/>
          <w:sz w:val="22"/>
          <w:szCs w:val="22"/>
        </w:rPr>
        <w:lastRenderedPageBreak/>
        <w:t>DICHIARA</w:t>
      </w:r>
    </w:p>
    <w:p w14:paraId="76932DA5" w14:textId="77777777" w:rsidR="00B721B0" w:rsidRPr="00B721B0" w:rsidRDefault="001016FB" w:rsidP="00B721B0">
      <w:pPr>
        <w:numPr>
          <w:ilvl w:val="0"/>
          <w:numId w:val="8"/>
        </w:numPr>
        <w:autoSpaceDE w:val="0"/>
        <w:autoSpaceDN w:val="0"/>
        <w:adjustRightInd w:val="0"/>
        <w:spacing w:after="0" w:line="480" w:lineRule="exact"/>
        <w:jc w:val="both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</w:rPr>
        <w:t>c</w:t>
      </w:r>
      <w:r w:rsidR="007E6821" w:rsidRPr="007E6821">
        <w:rPr>
          <w:rFonts w:ascii="Times New Roman" w:eastAsia="Arial Unicode MS" w:hAnsi="Times New Roman"/>
        </w:rPr>
        <w:t xml:space="preserve">he </w:t>
      </w:r>
      <w:r w:rsidR="00B721B0">
        <w:rPr>
          <w:rFonts w:ascii="Times New Roman" w:eastAsia="Arial Unicode MS" w:hAnsi="Times New Roman"/>
        </w:rPr>
        <w:t xml:space="preserve">ai sensi del comma 6 dell’art. 144 del d.lgs. 50/2016 </w:t>
      </w:r>
      <w:r w:rsidR="007E6821" w:rsidRPr="007E6821">
        <w:rPr>
          <w:rFonts w:ascii="Times New Roman" w:eastAsia="Arial Unicode MS" w:hAnsi="Times New Roman"/>
        </w:rPr>
        <w:t xml:space="preserve">il </w:t>
      </w:r>
      <w:r w:rsidR="00B721B0">
        <w:rPr>
          <w:rFonts w:ascii="Times New Roman" w:eastAsia="Arial Unicode MS" w:hAnsi="Times New Roman"/>
        </w:rPr>
        <w:t>ribasso</w:t>
      </w:r>
      <w:r w:rsidR="00B721B0" w:rsidRPr="007E6821">
        <w:rPr>
          <w:rFonts w:ascii="Times New Roman" w:eastAsia="Arial Unicode MS" w:hAnsi="Times New Roman"/>
        </w:rPr>
        <w:t xml:space="preserve"> </w:t>
      </w:r>
      <w:r w:rsidR="007E6821" w:rsidRPr="007E6821">
        <w:rPr>
          <w:rFonts w:ascii="Times New Roman" w:eastAsia="Arial Unicode MS" w:hAnsi="Times New Roman"/>
        </w:rPr>
        <w:t>offerto</w:t>
      </w:r>
      <w:r w:rsidR="00EF0566">
        <w:rPr>
          <w:rFonts w:ascii="Times New Roman" w:eastAsia="Arial Unicode MS" w:hAnsi="Times New Roman"/>
        </w:rPr>
        <w:t xml:space="preserve">, </w:t>
      </w:r>
      <w:r w:rsidR="00B721B0">
        <w:rPr>
          <w:rFonts w:ascii="Times New Roman" w:eastAsia="Arial Unicode MS" w:hAnsi="Times New Roman"/>
        </w:rPr>
        <w:t>non è superiore allo</w:t>
      </w:r>
      <w:r w:rsidR="00B721B0" w:rsidRPr="00B721B0">
        <w:rPr>
          <w:rFonts w:ascii="Times New Roman" w:eastAsia="Arial Unicode MS" w:hAnsi="Times New Roman"/>
        </w:rPr>
        <w:t xml:space="preserve"> sconto incondizionato </w:t>
      </w:r>
      <w:r w:rsidR="00B721B0">
        <w:rPr>
          <w:rFonts w:ascii="Times New Roman" w:eastAsia="Arial Unicode MS" w:hAnsi="Times New Roman"/>
        </w:rPr>
        <w:t>verso gli esercenti;</w:t>
      </w:r>
    </w:p>
    <w:p w14:paraId="074B1372" w14:textId="77777777" w:rsidR="007E6821" w:rsidRDefault="00B721B0" w:rsidP="00E7133F">
      <w:pPr>
        <w:numPr>
          <w:ilvl w:val="0"/>
          <w:numId w:val="8"/>
        </w:numPr>
        <w:autoSpaceDE w:val="0"/>
        <w:autoSpaceDN w:val="0"/>
        <w:adjustRightInd w:val="0"/>
        <w:spacing w:after="0" w:line="480" w:lineRule="exact"/>
        <w:jc w:val="both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</w:rPr>
        <w:t xml:space="preserve">che il prezzo risultante dall’applicazione del suddetto ribasso </w:t>
      </w:r>
      <w:r w:rsidR="007E6821" w:rsidRPr="007E6821">
        <w:rPr>
          <w:rFonts w:ascii="Times New Roman" w:eastAsia="Arial Unicode MS" w:hAnsi="Times New Roman"/>
        </w:rPr>
        <w:t xml:space="preserve">è remunerativo ed omnicomprensivo di tutti gli oneri contrattuali, </w:t>
      </w:r>
      <w:r w:rsidR="001F4114" w:rsidRPr="001F4114">
        <w:rPr>
          <w:rFonts w:ascii="Times New Roman" w:eastAsia="Arial Unicode MS" w:hAnsi="Times New Roman"/>
        </w:rPr>
        <w:t xml:space="preserve">al </w:t>
      </w:r>
      <w:r w:rsidR="00D84CC8">
        <w:rPr>
          <w:rFonts w:ascii="Times New Roman" w:eastAsia="Arial Unicode MS" w:hAnsi="Times New Roman"/>
        </w:rPr>
        <w:t xml:space="preserve">netto </w:t>
      </w:r>
      <w:r w:rsidR="00CB2F5C" w:rsidRPr="00CB2F5C">
        <w:rPr>
          <w:rFonts w:ascii="Times New Roman" w:eastAsia="Arial Unicode MS" w:hAnsi="Times New Roman"/>
        </w:rPr>
        <w:t>dell’IVA di legge</w:t>
      </w:r>
      <w:r w:rsidR="007E6821" w:rsidRPr="007E6821">
        <w:rPr>
          <w:rFonts w:ascii="Times New Roman" w:eastAsia="Arial Unicode MS" w:hAnsi="Times New Roman"/>
        </w:rPr>
        <w:t>, e sarà mantenuto fisso ed invariato fino al completo adempime</w:t>
      </w:r>
      <w:r w:rsidR="007C34CA">
        <w:rPr>
          <w:rFonts w:ascii="Times New Roman" w:eastAsia="Arial Unicode MS" w:hAnsi="Times New Roman"/>
        </w:rPr>
        <w:t>nto degli obblighi contrattuali.</w:t>
      </w:r>
    </w:p>
    <w:p w14:paraId="6635C3AB" w14:textId="77777777" w:rsidR="009B66B1" w:rsidRPr="007E6821" w:rsidRDefault="009B66B1" w:rsidP="005B6438">
      <w:pPr>
        <w:autoSpaceDE w:val="0"/>
        <w:autoSpaceDN w:val="0"/>
        <w:adjustRightInd w:val="0"/>
        <w:spacing w:after="0" w:line="480" w:lineRule="exact"/>
        <w:jc w:val="both"/>
        <w:rPr>
          <w:rFonts w:ascii="Times New Roman" w:eastAsia="Arial Unicode MS" w:hAnsi="Times New Roman"/>
        </w:rPr>
      </w:pPr>
    </w:p>
    <w:p w14:paraId="37A06D5C" w14:textId="77777777" w:rsidR="00411355" w:rsidRPr="007E6821" w:rsidRDefault="000B4CD1" w:rsidP="0051022B">
      <w:pPr>
        <w:spacing w:before="240"/>
        <w:rPr>
          <w:rFonts w:ascii="Times New Roman" w:hAnsi="Times New Roman"/>
        </w:rPr>
      </w:pPr>
      <w:r w:rsidRPr="007E6821">
        <w:rPr>
          <w:rFonts w:ascii="Times New Roman" w:hAnsi="Times New Roman"/>
        </w:rPr>
        <w:t xml:space="preserve">Data        </w:t>
      </w:r>
      <w:r w:rsidRPr="007E6821">
        <w:rPr>
          <w:rFonts w:ascii="Times New Roman" w:hAnsi="Times New Roman"/>
        </w:rPr>
        <w:tab/>
      </w:r>
      <w:r w:rsidRPr="007E6821">
        <w:rPr>
          <w:rFonts w:ascii="Times New Roman" w:hAnsi="Times New Roman"/>
        </w:rPr>
        <w:tab/>
      </w:r>
      <w:r w:rsidRPr="007E6821">
        <w:rPr>
          <w:rFonts w:ascii="Times New Roman" w:hAnsi="Times New Roman"/>
        </w:rPr>
        <w:tab/>
      </w:r>
      <w:r w:rsidRPr="007E6821">
        <w:rPr>
          <w:rFonts w:ascii="Times New Roman" w:hAnsi="Times New Roman"/>
        </w:rPr>
        <w:tab/>
      </w:r>
      <w:r w:rsidRPr="007E6821">
        <w:rPr>
          <w:rFonts w:ascii="Times New Roman" w:hAnsi="Times New Roman"/>
        </w:rPr>
        <w:tab/>
      </w:r>
      <w:r w:rsidRPr="007E6821">
        <w:rPr>
          <w:rFonts w:ascii="Times New Roman" w:hAnsi="Times New Roman"/>
        </w:rPr>
        <w:tab/>
      </w:r>
      <w:r w:rsidRPr="007E6821">
        <w:rPr>
          <w:rFonts w:ascii="Times New Roman" w:hAnsi="Times New Roman"/>
        </w:rPr>
        <w:tab/>
      </w:r>
      <w:r w:rsidRPr="007E6821">
        <w:rPr>
          <w:rFonts w:ascii="Times New Roman" w:hAnsi="Times New Roman"/>
        </w:rPr>
        <w:tab/>
      </w:r>
      <w:r w:rsidRPr="007E6821">
        <w:rPr>
          <w:rFonts w:ascii="Times New Roman" w:hAnsi="Times New Roman"/>
        </w:rPr>
        <w:tab/>
      </w:r>
      <w:r w:rsidRPr="007E6821">
        <w:rPr>
          <w:rFonts w:ascii="Times New Roman" w:hAnsi="Times New Roman"/>
        </w:rPr>
        <w:tab/>
        <w:t>Firma</w:t>
      </w:r>
    </w:p>
    <w:p w14:paraId="20902E07" w14:textId="77777777" w:rsidR="00411355" w:rsidRPr="007E6821" w:rsidRDefault="000B4CD1" w:rsidP="00D13A90">
      <w:pPr>
        <w:rPr>
          <w:rFonts w:ascii="Times New Roman" w:hAnsi="Times New Roman"/>
        </w:rPr>
      </w:pPr>
      <w:r w:rsidRPr="007E6821">
        <w:rPr>
          <w:rFonts w:ascii="Times New Roman" w:hAnsi="Times New Roman"/>
        </w:rPr>
        <w:t xml:space="preserve">__________________                   </w:t>
      </w:r>
      <w:r w:rsidRPr="007E6821">
        <w:rPr>
          <w:rFonts w:ascii="Times New Roman" w:hAnsi="Times New Roman"/>
        </w:rPr>
        <w:tab/>
      </w:r>
      <w:r w:rsidRPr="007E6821">
        <w:rPr>
          <w:rFonts w:ascii="Times New Roman" w:hAnsi="Times New Roman"/>
        </w:rPr>
        <w:tab/>
      </w:r>
      <w:r w:rsidRPr="007E6821">
        <w:rPr>
          <w:rFonts w:ascii="Times New Roman" w:hAnsi="Times New Roman"/>
        </w:rPr>
        <w:tab/>
      </w:r>
      <w:r w:rsidRPr="007E6821">
        <w:rPr>
          <w:rFonts w:ascii="Times New Roman" w:hAnsi="Times New Roman"/>
        </w:rPr>
        <w:tab/>
      </w:r>
      <w:r w:rsidRPr="007E6821">
        <w:rPr>
          <w:rFonts w:ascii="Times New Roman" w:hAnsi="Times New Roman"/>
        </w:rPr>
        <w:tab/>
      </w:r>
      <w:r w:rsidRPr="007E6821">
        <w:rPr>
          <w:rFonts w:ascii="Times New Roman" w:hAnsi="Times New Roman"/>
        </w:rPr>
        <w:tab/>
        <w:t>____________________</w:t>
      </w:r>
    </w:p>
    <w:p w14:paraId="56428095" w14:textId="77777777" w:rsidR="000B4CD1" w:rsidRDefault="000B4CD1" w:rsidP="00D13A90">
      <w:pPr>
        <w:rPr>
          <w:rFonts w:ascii="Times New Roman" w:hAnsi="Times New Roman"/>
        </w:rPr>
      </w:pPr>
    </w:p>
    <w:p w14:paraId="504BBD41" w14:textId="77777777" w:rsidR="009B66B1" w:rsidRDefault="009B66B1" w:rsidP="00D13A90">
      <w:pPr>
        <w:rPr>
          <w:rFonts w:ascii="Times New Roman" w:hAnsi="Times New Roman"/>
        </w:rPr>
      </w:pPr>
    </w:p>
    <w:p w14:paraId="04A83A63" w14:textId="374C867C" w:rsidR="009B66B1" w:rsidRDefault="00CB2F5C" w:rsidP="001F4114">
      <w:pPr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Tale documento dovrà </w:t>
      </w:r>
      <w:r w:rsidR="00E100C5">
        <w:rPr>
          <w:rFonts w:ascii="Times New Roman" w:hAnsi="Times New Roman"/>
          <w:b/>
          <w:i/>
        </w:rPr>
        <w:t xml:space="preserve">essere </w:t>
      </w:r>
      <w:r>
        <w:rPr>
          <w:rFonts w:ascii="Times New Roman" w:hAnsi="Times New Roman"/>
          <w:b/>
          <w:i/>
        </w:rPr>
        <w:t>prodotto</w:t>
      </w:r>
      <w:r w:rsidRPr="00CB2F5C">
        <w:rPr>
          <w:rFonts w:ascii="Times New Roman" w:hAnsi="Times New Roman"/>
          <w:b/>
          <w:i/>
        </w:rPr>
        <w:t xml:space="preserve"> in modalità esclusivamente elettronica, sottosc</w:t>
      </w:r>
      <w:r>
        <w:rPr>
          <w:rFonts w:ascii="Times New Roman" w:hAnsi="Times New Roman"/>
          <w:b/>
          <w:i/>
        </w:rPr>
        <w:t>ritto</w:t>
      </w:r>
      <w:r w:rsidRPr="00CB2F5C">
        <w:rPr>
          <w:rFonts w:ascii="Times New Roman" w:hAnsi="Times New Roman"/>
          <w:b/>
          <w:i/>
        </w:rPr>
        <w:t xml:space="preserve"> digita</w:t>
      </w:r>
      <w:r>
        <w:rPr>
          <w:rFonts w:ascii="Times New Roman" w:hAnsi="Times New Roman"/>
          <w:b/>
          <w:i/>
        </w:rPr>
        <w:t>lmente in formato p7m, corredato</w:t>
      </w:r>
      <w:r w:rsidRPr="00CB2F5C">
        <w:rPr>
          <w:rFonts w:ascii="Times New Roman" w:hAnsi="Times New Roman"/>
          <w:b/>
          <w:i/>
        </w:rPr>
        <w:t xml:space="preserve"> da idonea documentazione attestante i poteri del sottoscrittore/dei sottoscrittori medesimo, ove diverso dal legale rappresentante</w:t>
      </w:r>
      <w:r w:rsidR="009B66B1" w:rsidRPr="001F4114">
        <w:rPr>
          <w:rFonts w:ascii="Times New Roman" w:hAnsi="Times New Roman"/>
          <w:b/>
          <w:i/>
        </w:rPr>
        <w:t>.</w:t>
      </w:r>
    </w:p>
    <w:p w14:paraId="44D49E4A" w14:textId="77777777" w:rsidR="009A4333" w:rsidRDefault="009A4333" w:rsidP="009A4333">
      <w:pPr>
        <w:spacing w:after="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Si rammenta che:</w:t>
      </w:r>
    </w:p>
    <w:p w14:paraId="2BC94ACF" w14:textId="77777777" w:rsidR="009A4333" w:rsidRDefault="009A4333" w:rsidP="009A4333">
      <w:pPr>
        <w:spacing w:after="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Nel caso di raggruppamenti temporanei di concorrenti o Consorzi non ancora costituiti, l’offerta economica deve essere sottoscritta digitalmente dai legali rappresentanti di tutti i soggetti partecipanti al raggruppamento o consorzio.</w:t>
      </w:r>
    </w:p>
    <w:p w14:paraId="004ACC2C" w14:textId="77777777" w:rsidR="00E100C5" w:rsidRDefault="00E100C5" w:rsidP="009A4333">
      <w:pPr>
        <w:spacing w:after="0"/>
        <w:jc w:val="both"/>
        <w:rPr>
          <w:rFonts w:ascii="Times New Roman" w:hAnsi="Times New Roman"/>
          <w:b/>
          <w:i/>
        </w:rPr>
      </w:pPr>
    </w:p>
    <w:p w14:paraId="6447BD71" w14:textId="77777777" w:rsidR="009A4333" w:rsidRPr="001F4114" w:rsidRDefault="009A4333" w:rsidP="009A4333">
      <w:pPr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Nel caso di raggruppamenti temporanei di concorrenti o consorzi già costituiti, ovvero nel caso di GEIE, l’offerta economica deve essere sottoscritta digitalmente dal legale rappresentante/procuratore del soggetto mandatario capogruppo, ovvero dal legale rappresentante del consorzio o del GEIE.</w:t>
      </w:r>
    </w:p>
    <w:sectPr w:rsidR="009A4333" w:rsidRPr="001F4114" w:rsidSect="00ED39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FAFACE" w14:textId="77777777" w:rsidR="00B90537" w:rsidRDefault="00B90537" w:rsidP="00F10039">
      <w:pPr>
        <w:spacing w:after="0" w:line="240" w:lineRule="auto"/>
      </w:pPr>
      <w:r>
        <w:separator/>
      </w:r>
    </w:p>
  </w:endnote>
  <w:endnote w:type="continuationSeparator" w:id="0">
    <w:p w14:paraId="4B1A856B" w14:textId="77777777" w:rsidR="00B90537" w:rsidRDefault="00B90537" w:rsidP="00F10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F1A4FA" w14:textId="77777777" w:rsidR="00B90537" w:rsidRDefault="00B90537" w:rsidP="00F10039">
      <w:pPr>
        <w:spacing w:after="0" w:line="240" w:lineRule="auto"/>
      </w:pPr>
      <w:r>
        <w:separator/>
      </w:r>
    </w:p>
  </w:footnote>
  <w:footnote w:type="continuationSeparator" w:id="0">
    <w:p w14:paraId="35AB8C27" w14:textId="77777777" w:rsidR="00B90537" w:rsidRDefault="00B90537" w:rsidP="00F100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E3170"/>
    <w:multiLevelType w:val="singleLevel"/>
    <w:tmpl w:val="EE3E650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6"/>
        <w:szCs w:val="36"/>
      </w:rPr>
    </w:lvl>
  </w:abstractNum>
  <w:abstractNum w:abstractNumId="1" w15:restartNumberingAfterBreak="0">
    <w:nsid w:val="092D2F11"/>
    <w:multiLevelType w:val="hybridMultilevel"/>
    <w:tmpl w:val="BE205EAE"/>
    <w:lvl w:ilvl="0" w:tplc="D214E7E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A096C"/>
    <w:multiLevelType w:val="hybridMultilevel"/>
    <w:tmpl w:val="4338465C"/>
    <w:lvl w:ilvl="0" w:tplc="5D90CD0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BB316A"/>
    <w:multiLevelType w:val="hybridMultilevel"/>
    <w:tmpl w:val="6382CC28"/>
    <w:lvl w:ilvl="0" w:tplc="C546B3B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25968"/>
    <w:multiLevelType w:val="hybridMultilevel"/>
    <w:tmpl w:val="E05CA332"/>
    <w:lvl w:ilvl="0" w:tplc="6626562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773302"/>
    <w:multiLevelType w:val="hybridMultilevel"/>
    <w:tmpl w:val="147C45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A33C52"/>
    <w:multiLevelType w:val="hybridMultilevel"/>
    <w:tmpl w:val="BF244EFE"/>
    <w:lvl w:ilvl="0" w:tplc="5D90CD0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F174E2"/>
    <w:multiLevelType w:val="hybridMultilevel"/>
    <w:tmpl w:val="40F44056"/>
    <w:lvl w:ilvl="0" w:tplc="D214E7E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111EB5"/>
    <w:multiLevelType w:val="hybridMultilevel"/>
    <w:tmpl w:val="9058E2C2"/>
    <w:lvl w:ilvl="0" w:tplc="A0043DC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537"/>
    <w:rsid w:val="00001564"/>
    <w:rsid w:val="000023BE"/>
    <w:rsid w:val="00005896"/>
    <w:rsid w:val="00027862"/>
    <w:rsid w:val="000A406B"/>
    <w:rsid w:val="000B4CD1"/>
    <w:rsid w:val="000C66D9"/>
    <w:rsid w:val="001016FB"/>
    <w:rsid w:val="00101E01"/>
    <w:rsid w:val="00166EB6"/>
    <w:rsid w:val="00171C4D"/>
    <w:rsid w:val="00195E03"/>
    <w:rsid w:val="001A6BAC"/>
    <w:rsid w:val="001C5B40"/>
    <w:rsid w:val="001E2B2C"/>
    <w:rsid w:val="001E6B05"/>
    <w:rsid w:val="001F4114"/>
    <w:rsid w:val="002367D0"/>
    <w:rsid w:val="002756CC"/>
    <w:rsid w:val="002B6064"/>
    <w:rsid w:val="002C5831"/>
    <w:rsid w:val="002D3E4E"/>
    <w:rsid w:val="00304515"/>
    <w:rsid w:val="00317EE6"/>
    <w:rsid w:val="00323BEE"/>
    <w:rsid w:val="00327189"/>
    <w:rsid w:val="00344C21"/>
    <w:rsid w:val="00396F93"/>
    <w:rsid w:val="003A6DAD"/>
    <w:rsid w:val="003B407A"/>
    <w:rsid w:val="003D02CF"/>
    <w:rsid w:val="00411355"/>
    <w:rsid w:val="004509AC"/>
    <w:rsid w:val="004B215A"/>
    <w:rsid w:val="0051022B"/>
    <w:rsid w:val="00536326"/>
    <w:rsid w:val="005B193D"/>
    <w:rsid w:val="005B6438"/>
    <w:rsid w:val="005B6E2C"/>
    <w:rsid w:val="005C019B"/>
    <w:rsid w:val="005C5EDB"/>
    <w:rsid w:val="005E6613"/>
    <w:rsid w:val="00602C03"/>
    <w:rsid w:val="006076D4"/>
    <w:rsid w:val="0061107B"/>
    <w:rsid w:val="00635113"/>
    <w:rsid w:val="006C62E3"/>
    <w:rsid w:val="006D16C6"/>
    <w:rsid w:val="006E10F5"/>
    <w:rsid w:val="006E1BD8"/>
    <w:rsid w:val="00727609"/>
    <w:rsid w:val="00746417"/>
    <w:rsid w:val="007510C0"/>
    <w:rsid w:val="00786390"/>
    <w:rsid w:val="007A76FE"/>
    <w:rsid w:val="007C34CA"/>
    <w:rsid w:val="007D37B6"/>
    <w:rsid w:val="007E0CF8"/>
    <w:rsid w:val="007E6821"/>
    <w:rsid w:val="007E6F87"/>
    <w:rsid w:val="00861482"/>
    <w:rsid w:val="00866BB7"/>
    <w:rsid w:val="0087022D"/>
    <w:rsid w:val="008807E9"/>
    <w:rsid w:val="008C3AE8"/>
    <w:rsid w:val="008D05A5"/>
    <w:rsid w:val="00910425"/>
    <w:rsid w:val="009A4333"/>
    <w:rsid w:val="009B66B1"/>
    <w:rsid w:val="009F23B5"/>
    <w:rsid w:val="00A36090"/>
    <w:rsid w:val="00A90B63"/>
    <w:rsid w:val="00AD0FD9"/>
    <w:rsid w:val="00B23890"/>
    <w:rsid w:val="00B33F1E"/>
    <w:rsid w:val="00B513EE"/>
    <w:rsid w:val="00B5271C"/>
    <w:rsid w:val="00B70BD5"/>
    <w:rsid w:val="00B721B0"/>
    <w:rsid w:val="00B86E52"/>
    <w:rsid w:val="00B90537"/>
    <w:rsid w:val="00BB2B5F"/>
    <w:rsid w:val="00BE69A7"/>
    <w:rsid w:val="00C17A89"/>
    <w:rsid w:val="00C268F8"/>
    <w:rsid w:val="00C80271"/>
    <w:rsid w:val="00CA2449"/>
    <w:rsid w:val="00CB2F5C"/>
    <w:rsid w:val="00D00844"/>
    <w:rsid w:val="00D03027"/>
    <w:rsid w:val="00D13A90"/>
    <w:rsid w:val="00D155CD"/>
    <w:rsid w:val="00D431B0"/>
    <w:rsid w:val="00D84CC8"/>
    <w:rsid w:val="00E100C5"/>
    <w:rsid w:val="00E43740"/>
    <w:rsid w:val="00E624FC"/>
    <w:rsid w:val="00E66CFD"/>
    <w:rsid w:val="00E7133F"/>
    <w:rsid w:val="00EA751F"/>
    <w:rsid w:val="00ED39E1"/>
    <w:rsid w:val="00EF0566"/>
    <w:rsid w:val="00EF6761"/>
    <w:rsid w:val="00F10039"/>
    <w:rsid w:val="00F915B0"/>
    <w:rsid w:val="00FB1DBF"/>
    <w:rsid w:val="00FD67C6"/>
    <w:rsid w:val="00FF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AD369"/>
  <w15:chartTrackingRefBased/>
  <w15:docId w15:val="{3E098B27-DBB0-453B-8BE5-5AD51F0B3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39E1"/>
    <w:pPr>
      <w:spacing w:after="200" w:line="276" w:lineRule="auto"/>
    </w:pPr>
    <w:rPr>
      <w:sz w:val="22"/>
      <w:szCs w:val="22"/>
      <w:lang w:eastAsia="en-US"/>
    </w:rPr>
  </w:style>
  <w:style w:type="paragraph" w:styleId="Titolo6">
    <w:name w:val="heading 6"/>
    <w:basedOn w:val="Normale"/>
    <w:next w:val="Normale"/>
    <w:link w:val="Titolo6Carattere"/>
    <w:unhideWhenUsed/>
    <w:qFormat/>
    <w:rsid w:val="007E6821"/>
    <w:pPr>
      <w:keepNext/>
      <w:spacing w:after="0" w:line="480" w:lineRule="auto"/>
      <w:jc w:val="both"/>
      <w:outlineLvl w:val="5"/>
    </w:pPr>
    <w:rPr>
      <w:rFonts w:ascii="Times New Roman" w:eastAsia="Times New Roman" w:hAnsi="Times New Roman"/>
      <w:sz w:val="2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13A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268F8"/>
    <w:rPr>
      <w:rFonts w:ascii="Tahoma" w:hAnsi="Tahoma" w:cs="Tahoma"/>
      <w:sz w:val="16"/>
      <w:szCs w:val="16"/>
    </w:rPr>
  </w:style>
  <w:style w:type="character" w:customStyle="1" w:styleId="Titolo6Carattere">
    <w:name w:val="Titolo 6 Carattere"/>
    <w:link w:val="Titolo6"/>
    <w:rsid w:val="007E6821"/>
    <w:rPr>
      <w:rFonts w:ascii="Times New Roman" w:eastAsia="Times New Roman" w:hAnsi="Times New Roman" w:cs="Times New Roman"/>
      <w:sz w:val="26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7E6821"/>
    <w:pPr>
      <w:spacing w:after="0" w:line="360" w:lineRule="auto"/>
      <w:jc w:val="both"/>
    </w:pPr>
    <w:rPr>
      <w:rFonts w:ascii="Times New Roman" w:eastAsia="Times New Roman" w:hAnsi="Times New Roman"/>
      <w:sz w:val="26"/>
      <w:szCs w:val="20"/>
      <w:lang w:eastAsia="it-IT"/>
    </w:rPr>
  </w:style>
  <w:style w:type="character" w:customStyle="1" w:styleId="Corpodeltesto2Carattere">
    <w:name w:val="Corpo del testo 2 Carattere"/>
    <w:link w:val="Corpodeltesto2"/>
    <w:rsid w:val="007E6821"/>
    <w:rPr>
      <w:rFonts w:ascii="Times New Roman" w:eastAsia="Times New Roman" w:hAnsi="Times New Roman" w:cs="Times New Roman"/>
      <w:sz w:val="26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7E6821"/>
    <w:pPr>
      <w:spacing w:after="0" w:line="360" w:lineRule="auto"/>
      <w:ind w:left="60"/>
      <w:jc w:val="both"/>
    </w:pPr>
    <w:rPr>
      <w:rFonts w:ascii="Times New Roman" w:eastAsia="Times New Roman" w:hAnsi="Times New Roman"/>
      <w:sz w:val="26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rsid w:val="007E6821"/>
    <w:rPr>
      <w:rFonts w:ascii="Times New Roman" w:eastAsia="Times New Roman" w:hAnsi="Times New Roman" w:cs="Times New Roman"/>
      <w:sz w:val="26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0023B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100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039"/>
  </w:style>
  <w:style w:type="paragraph" w:styleId="Pidipagina">
    <w:name w:val="footer"/>
    <w:basedOn w:val="Normale"/>
    <w:link w:val="PidipaginaCarattere"/>
    <w:uiPriority w:val="99"/>
    <w:unhideWhenUsed/>
    <w:rsid w:val="00F100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0039"/>
  </w:style>
  <w:style w:type="paragraph" w:styleId="Revisione">
    <w:name w:val="Revision"/>
    <w:hidden/>
    <w:uiPriority w:val="99"/>
    <w:semiHidden/>
    <w:rsid w:val="00B721B0"/>
    <w:rPr>
      <w:sz w:val="22"/>
      <w:szCs w:val="22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7510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9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A3C95-4EE6-4217-B598-9C0CD73B1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Fondimpresa</Company>
  <LinksUpToDate>false</LinksUpToDate>
  <CharactersWithSpaces>4309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Marcias</dc:creator>
  <cp:keywords/>
  <cp:lastModifiedBy>Herve Fusinaz</cp:lastModifiedBy>
  <cp:revision>2</cp:revision>
  <cp:lastPrinted>2017-06-21T17:48:00Z</cp:lastPrinted>
  <dcterms:created xsi:type="dcterms:W3CDTF">2026-07-10T07:08:00Z</dcterms:created>
  <dcterms:modified xsi:type="dcterms:W3CDTF">2026-07-10T07:08:00Z</dcterms:modified>
</cp:coreProperties>
</file>